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0CC" w:rsidRDefault="009570CC" w:rsidP="00726528">
      <w:pPr>
        <w:spacing w:after="0"/>
        <w:jc w:val="center"/>
        <w:rPr>
          <w:rFonts w:asciiTheme="majorHAnsi" w:hAnsiTheme="majorHAnsi"/>
          <w:b/>
          <w:sz w:val="28"/>
          <w:szCs w:val="28"/>
        </w:rPr>
      </w:pPr>
    </w:p>
    <w:p w:rsidR="009570CC" w:rsidRDefault="009570CC" w:rsidP="00726528">
      <w:pPr>
        <w:spacing w:after="0"/>
        <w:jc w:val="center"/>
        <w:rPr>
          <w:rFonts w:asciiTheme="majorHAnsi" w:hAnsiTheme="majorHAnsi"/>
          <w:b/>
          <w:sz w:val="28"/>
          <w:szCs w:val="28"/>
        </w:rPr>
      </w:pPr>
    </w:p>
    <w:p w:rsidR="00ED6838" w:rsidRPr="004D2CDA" w:rsidRDefault="00726528" w:rsidP="00726528">
      <w:pPr>
        <w:spacing w:after="0"/>
        <w:jc w:val="center"/>
        <w:rPr>
          <w:rFonts w:asciiTheme="majorHAnsi" w:hAnsiTheme="majorHAnsi"/>
          <w:b/>
          <w:sz w:val="28"/>
          <w:szCs w:val="28"/>
        </w:rPr>
      </w:pPr>
      <w:r w:rsidRPr="004D2CDA">
        <w:rPr>
          <w:rFonts w:asciiTheme="majorHAnsi" w:hAnsiTheme="majorHAnsi"/>
          <w:b/>
          <w:sz w:val="28"/>
          <w:szCs w:val="28"/>
        </w:rPr>
        <w:t xml:space="preserve">ARCHWAY PROGRAMS’ </w:t>
      </w:r>
      <w:r w:rsidR="004D2CDA" w:rsidRPr="004D2CDA">
        <w:rPr>
          <w:rFonts w:asciiTheme="majorHAnsi" w:hAnsiTheme="majorHAnsi"/>
          <w:b/>
          <w:sz w:val="28"/>
          <w:szCs w:val="28"/>
        </w:rPr>
        <w:t xml:space="preserve">LOCAL </w:t>
      </w:r>
      <w:r w:rsidRPr="004D2CDA">
        <w:rPr>
          <w:rFonts w:asciiTheme="majorHAnsi" w:hAnsiTheme="majorHAnsi"/>
          <w:b/>
          <w:sz w:val="28"/>
          <w:szCs w:val="28"/>
        </w:rPr>
        <w:t>WELLNESS POLICY</w:t>
      </w:r>
    </w:p>
    <w:p w:rsidR="00726528" w:rsidRDefault="00726528" w:rsidP="00726528">
      <w:pPr>
        <w:jc w:val="center"/>
        <w:rPr>
          <w:rFonts w:asciiTheme="majorHAnsi" w:hAnsiTheme="majorHAnsi"/>
          <w:sz w:val="28"/>
          <w:szCs w:val="28"/>
        </w:rPr>
      </w:pPr>
      <w:r w:rsidRPr="004D2CDA">
        <w:rPr>
          <w:rFonts w:asciiTheme="majorHAnsi" w:hAnsiTheme="majorHAnsi"/>
          <w:b/>
          <w:sz w:val="28"/>
          <w:szCs w:val="28"/>
        </w:rPr>
        <w:t>UPPER AND LOWER SCHOOLS</w:t>
      </w:r>
    </w:p>
    <w:p w:rsidR="00FA31A3" w:rsidRDefault="004D2CDA" w:rsidP="00726528">
      <w:pPr>
        <w:spacing w:after="0"/>
        <w:rPr>
          <w:rFonts w:asciiTheme="majorHAnsi" w:hAnsiTheme="majorHAnsi"/>
        </w:rPr>
      </w:pPr>
      <w:r>
        <w:rPr>
          <w:rFonts w:asciiTheme="majorHAnsi" w:hAnsiTheme="majorHAnsi"/>
        </w:rPr>
        <w:t xml:space="preserve">The mission of </w:t>
      </w:r>
      <w:r w:rsidR="00726528" w:rsidRPr="00726528">
        <w:rPr>
          <w:rFonts w:asciiTheme="majorHAnsi" w:hAnsiTheme="majorHAnsi"/>
        </w:rPr>
        <w:t>Archway Programs (hereto referred to as the District)</w:t>
      </w:r>
      <w:r>
        <w:rPr>
          <w:rFonts w:asciiTheme="majorHAnsi" w:hAnsiTheme="majorHAnsi"/>
        </w:rPr>
        <w:t xml:space="preserve"> is to promote a healthy lifestyle for students, parents and staff, which will lead to lifelong maintenance of healthy habits.  This mission will be accomplished by the development and implementation of our </w:t>
      </w:r>
      <w:r w:rsidR="00FA31A3">
        <w:rPr>
          <w:rFonts w:asciiTheme="majorHAnsi" w:hAnsiTheme="majorHAnsi"/>
        </w:rPr>
        <w:t>D</w:t>
      </w:r>
      <w:r>
        <w:rPr>
          <w:rFonts w:asciiTheme="majorHAnsi" w:hAnsiTheme="majorHAnsi"/>
        </w:rPr>
        <w:t xml:space="preserve">istrict </w:t>
      </w:r>
      <w:r w:rsidR="00FA31A3">
        <w:rPr>
          <w:rFonts w:asciiTheme="majorHAnsi" w:hAnsiTheme="majorHAnsi"/>
        </w:rPr>
        <w:t>W</w:t>
      </w:r>
      <w:r>
        <w:rPr>
          <w:rFonts w:asciiTheme="majorHAnsi" w:hAnsiTheme="majorHAnsi"/>
        </w:rPr>
        <w:t xml:space="preserve">ellness </w:t>
      </w:r>
      <w:r w:rsidR="00FA31A3">
        <w:rPr>
          <w:rFonts w:asciiTheme="majorHAnsi" w:hAnsiTheme="majorHAnsi"/>
        </w:rPr>
        <w:t>P</w:t>
      </w:r>
      <w:r>
        <w:rPr>
          <w:rFonts w:asciiTheme="majorHAnsi" w:hAnsiTheme="majorHAnsi"/>
        </w:rPr>
        <w:t>olicy</w:t>
      </w:r>
      <w:r w:rsidR="00FA31A3">
        <w:rPr>
          <w:rFonts w:asciiTheme="majorHAnsi" w:hAnsiTheme="majorHAnsi"/>
        </w:rPr>
        <w:t xml:space="preserve">, which will incorporate nutrition education and standards, physical activity and any other school related activities to empower students, staff and the community to live healthier lives.  We make our policy available to the public.  </w:t>
      </w:r>
    </w:p>
    <w:p w:rsidR="0003378F" w:rsidRDefault="0003378F" w:rsidP="00726528">
      <w:pPr>
        <w:spacing w:after="0"/>
        <w:rPr>
          <w:rFonts w:asciiTheme="majorHAnsi" w:hAnsiTheme="majorHAnsi"/>
        </w:rPr>
      </w:pPr>
    </w:p>
    <w:tbl>
      <w:tblPr>
        <w:tblStyle w:val="TableGrid"/>
        <w:tblW w:w="0" w:type="auto"/>
        <w:tblLook w:val="04A0" w:firstRow="1" w:lastRow="0" w:firstColumn="1" w:lastColumn="0" w:noHBand="0" w:noVBand="1"/>
      </w:tblPr>
      <w:tblGrid>
        <w:gridCol w:w="9576"/>
      </w:tblGrid>
      <w:tr w:rsidR="001E37BE" w:rsidTr="00EE177F">
        <w:tc>
          <w:tcPr>
            <w:tcW w:w="9576" w:type="dxa"/>
            <w:shd w:val="clear" w:color="auto" w:fill="BFBFBF" w:themeFill="background1" w:themeFillShade="BF"/>
          </w:tcPr>
          <w:p w:rsidR="001E37BE" w:rsidRPr="00EE177F" w:rsidRDefault="001E37BE" w:rsidP="00EE177F">
            <w:pPr>
              <w:jc w:val="center"/>
              <w:rPr>
                <w:rFonts w:asciiTheme="majorHAnsi" w:hAnsiTheme="majorHAnsi"/>
                <w:b/>
              </w:rPr>
            </w:pPr>
            <w:r w:rsidRPr="00EE177F">
              <w:rPr>
                <w:rFonts w:asciiTheme="majorHAnsi" w:hAnsiTheme="majorHAnsi"/>
                <w:b/>
              </w:rPr>
              <w:t>School Meals</w:t>
            </w:r>
          </w:p>
        </w:tc>
      </w:tr>
    </w:tbl>
    <w:p w:rsidR="00726528" w:rsidRDefault="00726528" w:rsidP="00726528">
      <w:pPr>
        <w:spacing w:after="0"/>
        <w:rPr>
          <w:rFonts w:asciiTheme="majorHAnsi" w:hAnsiTheme="majorHAnsi"/>
        </w:rPr>
      </w:pPr>
    </w:p>
    <w:p w:rsidR="00EE177F" w:rsidRDefault="00EE177F" w:rsidP="00726528">
      <w:pPr>
        <w:spacing w:after="0"/>
        <w:rPr>
          <w:rFonts w:asciiTheme="majorHAnsi" w:hAnsiTheme="majorHAnsi"/>
        </w:rPr>
      </w:pPr>
      <w:r>
        <w:rPr>
          <w:rFonts w:asciiTheme="majorHAnsi" w:hAnsiTheme="majorHAnsi"/>
        </w:rPr>
        <w:t xml:space="preserve">The District is committed to serving healthy meals to children, with plenty of fruits, vegetables, whole grains and fat-free and low-fat milk; moderate sodium, low in saturated fat, and zero grams </w:t>
      </w:r>
      <w:r w:rsidR="00FA31A3">
        <w:rPr>
          <w:rFonts w:asciiTheme="majorHAnsi" w:hAnsiTheme="majorHAnsi"/>
          <w:i/>
        </w:rPr>
        <w:t>trans</w:t>
      </w:r>
      <w:r w:rsidR="00FA31A3">
        <w:rPr>
          <w:rFonts w:asciiTheme="majorHAnsi" w:hAnsiTheme="majorHAnsi"/>
        </w:rPr>
        <w:t>-</w:t>
      </w:r>
      <w:r w:rsidR="00FA31A3" w:rsidRPr="00FA31A3">
        <w:rPr>
          <w:rFonts w:asciiTheme="majorHAnsi" w:hAnsiTheme="majorHAnsi"/>
          <w:i/>
        </w:rPr>
        <w:t>fat</w:t>
      </w:r>
      <w:r>
        <w:rPr>
          <w:rFonts w:asciiTheme="majorHAnsi" w:hAnsiTheme="majorHAnsi"/>
        </w:rPr>
        <w:t xml:space="preserve"> per serving</w:t>
      </w:r>
      <w:r w:rsidR="004D2CDA">
        <w:rPr>
          <w:rFonts w:asciiTheme="majorHAnsi" w:hAnsiTheme="majorHAnsi"/>
        </w:rPr>
        <w:t xml:space="preserve"> (nutrition label or manufacturer’s specification); and to meet the nutrition needs of school children within their calorie requirements.  All schools within the District participate in USDA child nutrition programs, including National School Lunch Program (NSLP) and the School Breakfast Program (SBP).  All schools within the District are committed to offering school meals through the NSLP and SBP programs.</w:t>
      </w:r>
    </w:p>
    <w:p w:rsidR="00FA31A3" w:rsidRDefault="00FA31A3" w:rsidP="00726528">
      <w:pPr>
        <w:spacing w:after="0"/>
        <w:rPr>
          <w:rFonts w:asciiTheme="majorHAnsi" w:hAnsiTheme="majorHAnsi"/>
        </w:rPr>
      </w:pPr>
    </w:p>
    <w:p w:rsidR="00FA31A3" w:rsidRDefault="00FA31A3" w:rsidP="00FA31A3">
      <w:pPr>
        <w:pStyle w:val="ListParagraph"/>
        <w:numPr>
          <w:ilvl w:val="0"/>
          <w:numId w:val="1"/>
        </w:numPr>
        <w:spacing w:after="0"/>
        <w:rPr>
          <w:rFonts w:asciiTheme="majorHAnsi" w:hAnsiTheme="majorHAnsi"/>
        </w:rPr>
      </w:pPr>
      <w:r>
        <w:rPr>
          <w:rFonts w:asciiTheme="majorHAnsi" w:hAnsiTheme="majorHAnsi"/>
        </w:rPr>
        <w:t>All school meals are accessible to all students at no cost.</w:t>
      </w:r>
    </w:p>
    <w:p w:rsidR="00FA31A3" w:rsidRDefault="00FA31A3" w:rsidP="00FA31A3">
      <w:pPr>
        <w:pStyle w:val="ListParagraph"/>
        <w:numPr>
          <w:ilvl w:val="0"/>
          <w:numId w:val="1"/>
        </w:numPr>
        <w:spacing w:after="0"/>
        <w:rPr>
          <w:rFonts w:asciiTheme="majorHAnsi" w:hAnsiTheme="majorHAnsi"/>
        </w:rPr>
      </w:pPr>
      <w:r>
        <w:rPr>
          <w:rFonts w:asciiTheme="majorHAnsi" w:hAnsiTheme="majorHAnsi"/>
        </w:rPr>
        <w:t>The District offers reimbursable school meals that meet USDA nutrition standards.</w:t>
      </w:r>
    </w:p>
    <w:p w:rsidR="00FA31A3" w:rsidRDefault="00FA31A3" w:rsidP="00FA31A3">
      <w:pPr>
        <w:pStyle w:val="ListParagraph"/>
        <w:numPr>
          <w:ilvl w:val="0"/>
          <w:numId w:val="1"/>
        </w:numPr>
        <w:spacing w:after="0"/>
        <w:rPr>
          <w:rFonts w:asciiTheme="majorHAnsi" w:hAnsiTheme="majorHAnsi"/>
        </w:rPr>
      </w:pPr>
      <w:r>
        <w:rPr>
          <w:rFonts w:asciiTheme="majorHAnsi" w:hAnsiTheme="majorHAnsi"/>
        </w:rPr>
        <w:t>Drinking water is available to all students throughout the school day and throughout the school campus including during mealtimes.</w:t>
      </w:r>
    </w:p>
    <w:p w:rsidR="00FA31A3" w:rsidRDefault="000D465D" w:rsidP="00FA31A3">
      <w:pPr>
        <w:pStyle w:val="ListParagraph"/>
        <w:numPr>
          <w:ilvl w:val="0"/>
          <w:numId w:val="1"/>
        </w:numPr>
        <w:spacing w:after="0"/>
        <w:rPr>
          <w:rFonts w:asciiTheme="majorHAnsi" w:hAnsiTheme="majorHAnsi"/>
        </w:rPr>
      </w:pPr>
      <w:r>
        <w:rPr>
          <w:rFonts w:asciiTheme="majorHAnsi" w:hAnsiTheme="majorHAnsi"/>
        </w:rPr>
        <w:t>Student</w:t>
      </w:r>
      <w:r w:rsidR="002440BE">
        <w:rPr>
          <w:rFonts w:asciiTheme="majorHAnsi" w:hAnsiTheme="majorHAnsi"/>
        </w:rPr>
        <w:t>s</w:t>
      </w:r>
      <w:r>
        <w:rPr>
          <w:rFonts w:asciiTheme="majorHAnsi" w:hAnsiTheme="majorHAnsi"/>
        </w:rPr>
        <w:t xml:space="preserve"> will be allowed at least </w:t>
      </w:r>
      <w:r w:rsidR="002440BE">
        <w:rPr>
          <w:rFonts w:asciiTheme="majorHAnsi" w:hAnsiTheme="majorHAnsi"/>
        </w:rPr>
        <w:t>30</w:t>
      </w:r>
      <w:r>
        <w:rPr>
          <w:rFonts w:asciiTheme="majorHAnsi" w:hAnsiTheme="majorHAnsi"/>
        </w:rPr>
        <w:t xml:space="preserve"> minutes to eat breakfast and at least</w:t>
      </w:r>
      <w:r w:rsidR="002440BE">
        <w:rPr>
          <w:rFonts w:asciiTheme="majorHAnsi" w:hAnsiTheme="majorHAnsi"/>
        </w:rPr>
        <w:t xml:space="preserve"> 30</w:t>
      </w:r>
      <w:r>
        <w:rPr>
          <w:rFonts w:asciiTheme="majorHAnsi" w:hAnsiTheme="majorHAnsi"/>
        </w:rPr>
        <w:t xml:space="preserve"> minutes to eat lunch counting from the time they have received their meal.</w:t>
      </w:r>
    </w:p>
    <w:p w:rsidR="00CF47E8" w:rsidRDefault="00CF47E8" w:rsidP="00CF47E8">
      <w:pPr>
        <w:spacing w:after="0"/>
        <w:rPr>
          <w:rFonts w:asciiTheme="majorHAnsi" w:hAnsiTheme="majorHAnsi"/>
        </w:rPr>
      </w:pPr>
    </w:p>
    <w:tbl>
      <w:tblPr>
        <w:tblStyle w:val="TableGrid"/>
        <w:tblW w:w="0" w:type="auto"/>
        <w:tblLook w:val="04A0" w:firstRow="1" w:lastRow="0" w:firstColumn="1" w:lastColumn="0" w:noHBand="0" w:noVBand="1"/>
      </w:tblPr>
      <w:tblGrid>
        <w:gridCol w:w="9576"/>
      </w:tblGrid>
      <w:tr w:rsidR="00CF47E8" w:rsidTr="00A8532C">
        <w:tc>
          <w:tcPr>
            <w:tcW w:w="9576" w:type="dxa"/>
            <w:shd w:val="clear" w:color="auto" w:fill="BFBFBF" w:themeFill="background1" w:themeFillShade="BF"/>
          </w:tcPr>
          <w:p w:rsidR="00CF47E8" w:rsidRPr="00EE177F" w:rsidRDefault="00CF47E8" w:rsidP="00A8532C">
            <w:pPr>
              <w:jc w:val="center"/>
              <w:rPr>
                <w:rFonts w:asciiTheme="majorHAnsi" w:hAnsiTheme="majorHAnsi"/>
                <w:b/>
              </w:rPr>
            </w:pPr>
            <w:r>
              <w:rPr>
                <w:rFonts w:asciiTheme="majorHAnsi" w:hAnsiTheme="majorHAnsi"/>
                <w:b/>
              </w:rPr>
              <w:t>Nutrition Promotion</w:t>
            </w:r>
          </w:p>
        </w:tc>
      </w:tr>
    </w:tbl>
    <w:p w:rsidR="00CF47E8" w:rsidRDefault="00CF47E8" w:rsidP="00CF47E8">
      <w:pPr>
        <w:spacing w:after="0"/>
        <w:rPr>
          <w:rFonts w:asciiTheme="majorHAnsi" w:hAnsiTheme="majorHAnsi"/>
        </w:rPr>
      </w:pPr>
    </w:p>
    <w:p w:rsidR="00CF47E8" w:rsidRDefault="00CF47E8" w:rsidP="00CF47E8">
      <w:pPr>
        <w:spacing w:after="0"/>
        <w:rPr>
          <w:rFonts w:asciiTheme="majorHAnsi" w:hAnsiTheme="majorHAnsi"/>
        </w:rPr>
      </w:pPr>
      <w:r>
        <w:rPr>
          <w:rFonts w:asciiTheme="majorHAnsi" w:hAnsiTheme="majorHAnsi"/>
        </w:rPr>
        <w:t>Students and staff will receive consistent nutrition messages throughout schools, classrooms, gymnasiums, and cafeteria.  The District will promote healthy food and beverage choices for all students throughout the campus, as well as encourage participation in school meal programs.</w:t>
      </w:r>
    </w:p>
    <w:p w:rsidR="000E673E" w:rsidRDefault="000E673E" w:rsidP="00CF47E8">
      <w:pPr>
        <w:spacing w:after="0"/>
        <w:rPr>
          <w:rFonts w:asciiTheme="majorHAnsi" w:hAnsiTheme="majorHAnsi"/>
        </w:rPr>
      </w:pPr>
    </w:p>
    <w:p w:rsidR="000E673E" w:rsidRDefault="000E673E" w:rsidP="000E673E">
      <w:pPr>
        <w:pStyle w:val="ListParagraph"/>
        <w:numPr>
          <w:ilvl w:val="0"/>
          <w:numId w:val="2"/>
        </w:numPr>
        <w:spacing w:after="0"/>
        <w:rPr>
          <w:rFonts w:asciiTheme="majorHAnsi" w:hAnsiTheme="majorHAnsi"/>
        </w:rPr>
      </w:pPr>
      <w:r>
        <w:rPr>
          <w:rFonts w:asciiTheme="majorHAnsi" w:hAnsiTheme="majorHAnsi"/>
        </w:rPr>
        <w:t xml:space="preserve">Promote healthy food and beverage choices using Smarter Lunchroom </w:t>
      </w:r>
      <w:r w:rsidR="00816730">
        <w:rPr>
          <w:rFonts w:asciiTheme="majorHAnsi" w:hAnsiTheme="majorHAnsi"/>
        </w:rPr>
        <w:t>strategies</w:t>
      </w:r>
      <w:r>
        <w:rPr>
          <w:rFonts w:asciiTheme="majorHAnsi" w:hAnsiTheme="majorHAnsi"/>
        </w:rPr>
        <w:t>.</w:t>
      </w:r>
    </w:p>
    <w:p w:rsidR="00816730" w:rsidRDefault="00816730" w:rsidP="000E673E">
      <w:pPr>
        <w:pStyle w:val="ListParagraph"/>
        <w:numPr>
          <w:ilvl w:val="0"/>
          <w:numId w:val="2"/>
        </w:numPr>
        <w:spacing w:after="0"/>
        <w:rPr>
          <w:rFonts w:asciiTheme="majorHAnsi" w:hAnsiTheme="majorHAnsi"/>
        </w:rPr>
      </w:pPr>
      <w:r>
        <w:rPr>
          <w:rFonts w:asciiTheme="majorHAnsi" w:hAnsiTheme="majorHAnsi"/>
        </w:rPr>
        <w:t>School hosts field trips to local farms.</w:t>
      </w:r>
    </w:p>
    <w:p w:rsidR="007E70A7" w:rsidRDefault="009570CC" w:rsidP="000E673E">
      <w:pPr>
        <w:pStyle w:val="ListParagraph"/>
        <w:numPr>
          <w:ilvl w:val="0"/>
          <w:numId w:val="2"/>
        </w:numPr>
        <w:spacing w:after="0"/>
        <w:rPr>
          <w:rFonts w:asciiTheme="majorHAnsi" w:hAnsiTheme="majorHAnsi"/>
        </w:rPr>
      </w:pPr>
      <w:r>
        <w:rPr>
          <w:rFonts w:asciiTheme="majorHAnsi" w:hAnsiTheme="majorHAnsi"/>
        </w:rPr>
        <w:t>Serve a full reimbursable meal in order for students to get a complete, balanced, and nutritious meal.</w:t>
      </w:r>
    </w:p>
    <w:p w:rsidR="00D6224B" w:rsidRDefault="00D6224B" w:rsidP="000E673E">
      <w:pPr>
        <w:pStyle w:val="ListParagraph"/>
        <w:numPr>
          <w:ilvl w:val="0"/>
          <w:numId w:val="2"/>
        </w:numPr>
        <w:spacing w:after="0"/>
        <w:rPr>
          <w:rFonts w:asciiTheme="majorHAnsi" w:hAnsiTheme="majorHAnsi"/>
        </w:rPr>
      </w:pPr>
      <w:r>
        <w:rPr>
          <w:rFonts w:asciiTheme="majorHAnsi" w:hAnsiTheme="majorHAnsi"/>
        </w:rPr>
        <w:t>Students, teachers or administrators announce the day’s menu in daily announcements.</w:t>
      </w:r>
    </w:p>
    <w:p w:rsidR="0003378F" w:rsidRPr="0003378F" w:rsidRDefault="0003378F" w:rsidP="0003378F">
      <w:pPr>
        <w:spacing w:after="0"/>
        <w:ind w:left="360"/>
        <w:rPr>
          <w:rFonts w:asciiTheme="majorHAnsi" w:hAnsiTheme="majorHAnsi"/>
        </w:rPr>
      </w:pPr>
    </w:p>
    <w:p w:rsidR="009570CC" w:rsidRDefault="009570CC" w:rsidP="009570CC">
      <w:pPr>
        <w:spacing w:after="0"/>
        <w:rPr>
          <w:rFonts w:asciiTheme="majorHAnsi" w:hAnsiTheme="majorHAnsi"/>
        </w:rPr>
      </w:pPr>
    </w:p>
    <w:p w:rsidR="009570CC" w:rsidRPr="009570CC" w:rsidRDefault="009570CC" w:rsidP="009570CC">
      <w:pPr>
        <w:spacing w:after="0"/>
        <w:rPr>
          <w:rFonts w:asciiTheme="majorHAnsi" w:hAnsiTheme="majorHAnsi"/>
        </w:rPr>
      </w:pPr>
    </w:p>
    <w:tbl>
      <w:tblPr>
        <w:tblStyle w:val="TableGrid"/>
        <w:tblW w:w="0" w:type="auto"/>
        <w:tblLook w:val="04A0" w:firstRow="1" w:lastRow="0" w:firstColumn="1" w:lastColumn="0" w:noHBand="0" w:noVBand="1"/>
      </w:tblPr>
      <w:tblGrid>
        <w:gridCol w:w="9576"/>
      </w:tblGrid>
      <w:tr w:rsidR="009570CC" w:rsidTr="00A8532C">
        <w:tc>
          <w:tcPr>
            <w:tcW w:w="9576" w:type="dxa"/>
            <w:shd w:val="clear" w:color="auto" w:fill="BFBFBF" w:themeFill="background1" w:themeFillShade="BF"/>
          </w:tcPr>
          <w:p w:rsidR="009570CC" w:rsidRPr="00EE177F" w:rsidRDefault="009570CC" w:rsidP="009570CC">
            <w:pPr>
              <w:jc w:val="center"/>
              <w:rPr>
                <w:rFonts w:asciiTheme="majorHAnsi" w:hAnsiTheme="majorHAnsi"/>
                <w:b/>
              </w:rPr>
            </w:pPr>
            <w:r>
              <w:rPr>
                <w:rFonts w:asciiTheme="majorHAnsi" w:hAnsiTheme="majorHAnsi"/>
                <w:b/>
              </w:rPr>
              <w:lastRenderedPageBreak/>
              <w:t>Nutrition Education</w:t>
            </w:r>
          </w:p>
        </w:tc>
      </w:tr>
    </w:tbl>
    <w:p w:rsidR="009570CC" w:rsidRDefault="009570CC" w:rsidP="009570CC">
      <w:pPr>
        <w:spacing w:after="0"/>
        <w:rPr>
          <w:rFonts w:asciiTheme="majorHAnsi" w:hAnsiTheme="majorHAnsi"/>
        </w:rPr>
      </w:pPr>
    </w:p>
    <w:p w:rsidR="009570CC" w:rsidRDefault="009570CC" w:rsidP="009570CC">
      <w:pPr>
        <w:spacing w:after="0"/>
        <w:rPr>
          <w:rFonts w:asciiTheme="majorHAnsi" w:hAnsiTheme="majorHAnsi"/>
        </w:rPr>
      </w:pPr>
      <w:r>
        <w:rPr>
          <w:rFonts w:asciiTheme="majorHAnsi" w:hAnsiTheme="majorHAnsi"/>
        </w:rPr>
        <w:t>Th</w:t>
      </w:r>
      <w:r w:rsidR="00D6224B">
        <w:rPr>
          <w:rFonts w:asciiTheme="majorHAnsi" w:hAnsiTheme="majorHAnsi"/>
        </w:rPr>
        <w:t>e District aims to teach, model, encourage, and support healthy eating by students.  Nutrition education is designed to provide students with the knowledge and skills necessary to promote and protect their health.</w:t>
      </w:r>
    </w:p>
    <w:p w:rsidR="00CE166F" w:rsidRDefault="00CE166F" w:rsidP="009570CC">
      <w:pPr>
        <w:spacing w:after="0"/>
        <w:rPr>
          <w:rFonts w:asciiTheme="majorHAnsi" w:hAnsiTheme="majorHAnsi"/>
        </w:rPr>
      </w:pPr>
    </w:p>
    <w:p w:rsidR="00CE166F" w:rsidRDefault="00CE166F" w:rsidP="00CE166F">
      <w:pPr>
        <w:pStyle w:val="ListParagraph"/>
        <w:numPr>
          <w:ilvl w:val="0"/>
          <w:numId w:val="3"/>
        </w:numPr>
        <w:spacing w:after="0"/>
        <w:rPr>
          <w:rFonts w:asciiTheme="majorHAnsi" w:hAnsiTheme="majorHAnsi"/>
        </w:rPr>
      </w:pPr>
      <w:r>
        <w:rPr>
          <w:rFonts w:asciiTheme="majorHAnsi" w:hAnsiTheme="majorHAnsi"/>
        </w:rPr>
        <w:t>Nutrition education will include enjoyable, developmentally-appropriate, culturally-relevant, and participatory activities, such as cooking demonstrations or lessons, promotions, taste-testing, farm visits and school gardens.</w:t>
      </w:r>
    </w:p>
    <w:p w:rsidR="00CE166F" w:rsidRDefault="00CE166F" w:rsidP="00CE166F">
      <w:pPr>
        <w:pStyle w:val="ListParagraph"/>
        <w:numPr>
          <w:ilvl w:val="0"/>
          <w:numId w:val="3"/>
        </w:numPr>
        <w:spacing w:after="0"/>
        <w:rPr>
          <w:rFonts w:asciiTheme="majorHAnsi" w:hAnsiTheme="majorHAnsi"/>
        </w:rPr>
      </w:pPr>
      <w:r>
        <w:rPr>
          <w:rFonts w:asciiTheme="majorHAnsi" w:hAnsiTheme="majorHAnsi"/>
        </w:rPr>
        <w:t>Nutrition education will be integrated into other classroom instruction through subjects such as math, science, and language arts.</w:t>
      </w:r>
    </w:p>
    <w:p w:rsidR="000B3D37" w:rsidRDefault="000B3D37" w:rsidP="00CE166F">
      <w:pPr>
        <w:pStyle w:val="ListParagraph"/>
        <w:numPr>
          <w:ilvl w:val="0"/>
          <w:numId w:val="3"/>
        </w:numPr>
        <w:spacing w:after="0"/>
        <w:rPr>
          <w:rFonts w:asciiTheme="majorHAnsi" w:hAnsiTheme="majorHAnsi"/>
        </w:rPr>
      </w:pPr>
      <w:r>
        <w:rPr>
          <w:rFonts w:asciiTheme="majorHAnsi" w:hAnsiTheme="majorHAnsi"/>
        </w:rPr>
        <w:t>The District teaches students nutrition education using scientifically-based, up-to-date nutrition information consistent with Dietary Guidelines for Americans.  The District will include in the health education curriculum the following essential topics on healthy eating:</w:t>
      </w:r>
    </w:p>
    <w:p w:rsidR="000B3D37" w:rsidRDefault="000B3D37" w:rsidP="000B3D37">
      <w:pPr>
        <w:pStyle w:val="ListParagraph"/>
        <w:numPr>
          <w:ilvl w:val="0"/>
          <w:numId w:val="4"/>
        </w:numPr>
        <w:spacing w:after="0"/>
        <w:rPr>
          <w:rFonts w:asciiTheme="majorHAnsi" w:hAnsiTheme="majorHAnsi"/>
        </w:rPr>
      </w:pPr>
      <w:r>
        <w:rPr>
          <w:rFonts w:asciiTheme="majorHAnsi" w:hAnsiTheme="majorHAnsi"/>
        </w:rPr>
        <w:t xml:space="preserve">Food guidance from </w:t>
      </w:r>
      <w:proofErr w:type="spellStart"/>
      <w:r>
        <w:rPr>
          <w:rFonts w:asciiTheme="majorHAnsi" w:hAnsiTheme="majorHAnsi"/>
        </w:rPr>
        <w:t>MyPlate</w:t>
      </w:r>
      <w:proofErr w:type="spellEnd"/>
      <w:r>
        <w:rPr>
          <w:rFonts w:asciiTheme="majorHAnsi" w:hAnsiTheme="majorHAnsi"/>
        </w:rPr>
        <w:t>;</w:t>
      </w:r>
    </w:p>
    <w:p w:rsidR="000B3D37" w:rsidRDefault="000B3D37" w:rsidP="000B3D37">
      <w:pPr>
        <w:pStyle w:val="ListParagraph"/>
        <w:numPr>
          <w:ilvl w:val="0"/>
          <w:numId w:val="4"/>
        </w:numPr>
        <w:spacing w:after="0"/>
        <w:rPr>
          <w:rFonts w:asciiTheme="majorHAnsi" w:hAnsiTheme="majorHAnsi"/>
        </w:rPr>
      </w:pPr>
      <w:r>
        <w:rPr>
          <w:rFonts w:asciiTheme="majorHAnsi" w:hAnsiTheme="majorHAnsi"/>
        </w:rPr>
        <w:t>Balancing food intake and physical activity;</w:t>
      </w:r>
    </w:p>
    <w:p w:rsidR="000B3D37" w:rsidRDefault="000B3D37" w:rsidP="000B3D37">
      <w:pPr>
        <w:pStyle w:val="ListParagraph"/>
        <w:numPr>
          <w:ilvl w:val="0"/>
          <w:numId w:val="4"/>
        </w:numPr>
        <w:spacing w:after="0"/>
        <w:rPr>
          <w:rFonts w:asciiTheme="majorHAnsi" w:hAnsiTheme="majorHAnsi"/>
        </w:rPr>
      </w:pPr>
      <w:r>
        <w:rPr>
          <w:rFonts w:asciiTheme="majorHAnsi" w:hAnsiTheme="majorHAnsi"/>
        </w:rPr>
        <w:t>Food safety;</w:t>
      </w:r>
    </w:p>
    <w:p w:rsidR="000B3D37" w:rsidRDefault="00A76F93" w:rsidP="000B3D37">
      <w:pPr>
        <w:pStyle w:val="ListParagraph"/>
        <w:numPr>
          <w:ilvl w:val="0"/>
          <w:numId w:val="4"/>
        </w:numPr>
        <w:spacing w:after="0"/>
        <w:rPr>
          <w:rFonts w:asciiTheme="majorHAnsi" w:hAnsiTheme="majorHAnsi"/>
        </w:rPr>
      </w:pPr>
      <w:r>
        <w:rPr>
          <w:rFonts w:asciiTheme="majorHAnsi" w:hAnsiTheme="majorHAnsi"/>
        </w:rPr>
        <w:t>Social influences on healthy eating, including media, family, peers, and culture;</w:t>
      </w:r>
    </w:p>
    <w:p w:rsidR="00A76F93" w:rsidRDefault="00A76F93" w:rsidP="000B3D37">
      <w:pPr>
        <w:pStyle w:val="ListParagraph"/>
        <w:numPr>
          <w:ilvl w:val="0"/>
          <w:numId w:val="4"/>
        </w:numPr>
        <w:spacing w:after="0"/>
        <w:rPr>
          <w:rFonts w:asciiTheme="majorHAnsi" w:hAnsiTheme="majorHAnsi"/>
        </w:rPr>
      </w:pPr>
      <w:r>
        <w:rPr>
          <w:rFonts w:asciiTheme="majorHAnsi" w:hAnsiTheme="majorHAnsi"/>
        </w:rPr>
        <w:t>How to find valid information or services related to unhealthy eating.</w:t>
      </w:r>
    </w:p>
    <w:p w:rsidR="00A76F93" w:rsidRDefault="00A76F93" w:rsidP="000B3D37">
      <w:pPr>
        <w:pStyle w:val="ListParagraph"/>
        <w:numPr>
          <w:ilvl w:val="0"/>
          <w:numId w:val="4"/>
        </w:numPr>
        <w:spacing w:after="0"/>
        <w:rPr>
          <w:rFonts w:asciiTheme="majorHAnsi" w:hAnsiTheme="majorHAnsi"/>
        </w:rPr>
      </w:pPr>
      <w:r>
        <w:rPr>
          <w:rFonts w:asciiTheme="majorHAnsi" w:hAnsiTheme="majorHAnsi"/>
        </w:rPr>
        <w:t>Resisting peer pressure related to unhealthy dietary behavior</w:t>
      </w:r>
      <w:r w:rsidR="009E57D0">
        <w:rPr>
          <w:rFonts w:asciiTheme="majorHAnsi" w:hAnsiTheme="majorHAnsi"/>
        </w:rPr>
        <w:t>.</w:t>
      </w:r>
    </w:p>
    <w:p w:rsidR="009E57D0" w:rsidRDefault="009E57D0" w:rsidP="009E57D0">
      <w:pPr>
        <w:spacing w:after="0"/>
        <w:rPr>
          <w:rFonts w:asciiTheme="majorHAnsi" w:hAnsiTheme="majorHAnsi"/>
        </w:rPr>
      </w:pPr>
    </w:p>
    <w:tbl>
      <w:tblPr>
        <w:tblStyle w:val="TableGrid"/>
        <w:tblW w:w="0" w:type="auto"/>
        <w:tblLook w:val="04A0" w:firstRow="1" w:lastRow="0" w:firstColumn="1" w:lastColumn="0" w:noHBand="0" w:noVBand="1"/>
      </w:tblPr>
      <w:tblGrid>
        <w:gridCol w:w="9576"/>
      </w:tblGrid>
      <w:tr w:rsidR="009E57D0" w:rsidTr="00A8532C">
        <w:tc>
          <w:tcPr>
            <w:tcW w:w="9576" w:type="dxa"/>
            <w:shd w:val="clear" w:color="auto" w:fill="BFBFBF" w:themeFill="background1" w:themeFillShade="BF"/>
          </w:tcPr>
          <w:p w:rsidR="009E57D0" w:rsidRPr="00EE177F" w:rsidRDefault="009E57D0" w:rsidP="00A8532C">
            <w:pPr>
              <w:jc w:val="center"/>
              <w:rPr>
                <w:rFonts w:asciiTheme="majorHAnsi" w:hAnsiTheme="majorHAnsi"/>
                <w:b/>
              </w:rPr>
            </w:pPr>
            <w:r>
              <w:rPr>
                <w:rFonts w:asciiTheme="majorHAnsi" w:hAnsiTheme="majorHAnsi"/>
                <w:b/>
              </w:rPr>
              <w:t>Physical Education</w:t>
            </w:r>
          </w:p>
        </w:tc>
      </w:tr>
    </w:tbl>
    <w:p w:rsidR="009E57D0" w:rsidRPr="009E57D0" w:rsidRDefault="009E57D0" w:rsidP="009E57D0">
      <w:pPr>
        <w:spacing w:after="0"/>
        <w:rPr>
          <w:rFonts w:asciiTheme="majorHAnsi" w:hAnsiTheme="majorHAnsi"/>
        </w:rPr>
      </w:pPr>
    </w:p>
    <w:p w:rsidR="00D6224B" w:rsidRDefault="009E57D0" w:rsidP="009570CC">
      <w:pPr>
        <w:spacing w:after="0"/>
        <w:rPr>
          <w:rFonts w:asciiTheme="majorHAnsi" w:hAnsiTheme="majorHAnsi"/>
        </w:rPr>
      </w:pPr>
      <w:r>
        <w:rPr>
          <w:rFonts w:asciiTheme="majorHAnsi" w:hAnsiTheme="majorHAnsi"/>
        </w:rPr>
        <w:t>The District will provide students with physical education, using an age-appropriate, sequential physical education curriculum consistent with national and state standards for physical education.  The physical education curriculum will promote the benefits of a physically active lifestyle and will help students develop skills to engage in lifelong healthy habits, as well as incorporate essential health education concepts</w:t>
      </w:r>
      <w:r w:rsidR="00223C29">
        <w:rPr>
          <w:rFonts w:asciiTheme="majorHAnsi" w:hAnsiTheme="majorHAnsi"/>
        </w:rPr>
        <w:t>.</w:t>
      </w:r>
    </w:p>
    <w:p w:rsidR="00223C29" w:rsidRDefault="00223C29" w:rsidP="009570CC">
      <w:pPr>
        <w:spacing w:after="0"/>
        <w:rPr>
          <w:rFonts w:asciiTheme="majorHAnsi" w:hAnsiTheme="majorHAnsi"/>
        </w:rPr>
      </w:pPr>
    </w:p>
    <w:p w:rsidR="00223C29" w:rsidRDefault="00223C29" w:rsidP="009570CC">
      <w:pPr>
        <w:spacing w:after="0"/>
        <w:rPr>
          <w:rFonts w:asciiTheme="majorHAnsi" w:hAnsiTheme="majorHAnsi"/>
        </w:rPr>
      </w:pPr>
      <w:r>
        <w:rPr>
          <w:rFonts w:asciiTheme="majorHAnsi" w:hAnsiTheme="majorHAnsi"/>
        </w:rPr>
        <w:t>All students will be provided equal opportunity to participate in physical education classes.  The District will make appropriate accommodations to allow for equitable participation for all students and will adapt physical education classes and equipment as necessary.</w:t>
      </w:r>
    </w:p>
    <w:p w:rsidR="00223C29" w:rsidRDefault="00223C29" w:rsidP="009570CC">
      <w:pPr>
        <w:spacing w:after="0"/>
        <w:rPr>
          <w:rFonts w:asciiTheme="majorHAnsi" w:hAnsiTheme="majorHAnsi"/>
        </w:rPr>
      </w:pPr>
    </w:p>
    <w:p w:rsidR="00223C29" w:rsidRDefault="00223C29" w:rsidP="00223C29">
      <w:pPr>
        <w:pStyle w:val="ListParagraph"/>
        <w:numPr>
          <w:ilvl w:val="0"/>
          <w:numId w:val="5"/>
        </w:numPr>
        <w:spacing w:after="0"/>
        <w:rPr>
          <w:rFonts w:asciiTheme="majorHAnsi" w:hAnsiTheme="majorHAnsi"/>
        </w:rPr>
      </w:pPr>
      <w:r>
        <w:rPr>
          <w:rFonts w:asciiTheme="majorHAnsi" w:hAnsiTheme="majorHAnsi"/>
        </w:rPr>
        <w:t>All District students will participate in physical education that meets or exceeds state standards.</w:t>
      </w:r>
    </w:p>
    <w:p w:rsidR="007066AB" w:rsidRDefault="007066AB" w:rsidP="00223C29">
      <w:pPr>
        <w:pStyle w:val="ListParagraph"/>
        <w:numPr>
          <w:ilvl w:val="0"/>
          <w:numId w:val="5"/>
        </w:numPr>
        <w:spacing w:after="0"/>
        <w:rPr>
          <w:rFonts w:asciiTheme="majorHAnsi" w:hAnsiTheme="majorHAnsi"/>
        </w:rPr>
      </w:pPr>
      <w:r>
        <w:rPr>
          <w:rFonts w:asciiTheme="majorHAnsi" w:hAnsiTheme="majorHAnsi"/>
        </w:rPr>
        <w:t>All physical education teachers in Archway Programs will be required to participate in at least once a year professional development in education.</w:t>
      </w:r>
    </w:p>
    <w:p w:rsidR="003321CF" w:rsidRDefault="003321CF" w:rsidP="00223C29">
      <w:pPr>
        <w:pStyle w:val="ListParagraph"/>
        <w:numPr>
          <w:ilvl w:val="0"/>
          <w:numId w:val="5"/>
        </w:numPr>
        <w:spacing w:after="0"/>
        <w:rPr>
          <w:rFonts w:asciiTheme="majorHAnsi" w:hAnsiTheme="majorHAnsi"/>
        </w:rPr>
      </w:pPr>
      <w:r>
        <w:rPr>
          <w:rFonts w:asciiTheme="majorHAnsi" w:hAnsiTheme="majorHAnsi"/>
        </w:rPr>
        <w:t>All physical education classes in District are taught by licensed teachers who are certified or endorsed to teach physical education.</w:t>
      </w:r>
    </w:p>
    <w:p w:rsidR="0003378F" w:rsidRDefault="0003378F" w:rsidP="0003378F">
      <w:pPr>
        <w:spacing w:after="0"/>
        <w:rPr>
          <w:rFonts w:asciiTheme="majorHAnsi" w:hAnsiTheme="majorHAnsi"/>
        </w:rPr>
      </w:pPr>
    </w:p>
    <w:p w:rsidR="0003378F" w:rsidRDefault="0003378F" w:rsidP="0003378F">
      <w:pPr>
        <w:spacing w:after="0"/>
        <w:rPr>
          <w:rFonts w:asciiTheme="majorHAnsi" w:hAnsiTheme="majorHAnsi"/>
        </w:rPr>
      </w:pPr>
    </w:p>
    <w:p w:rsidR="0003378F" w:rsidRPr="0003378F" w:rsidRDefault="0003378F" w:rsidP="0003378F">
      <w:pPr>
        <w:spacing w:after="0"/>
        <w:rPr>
          <w:rFonts w:asciiTheme="majorHAnsi" w:hAnsiTheme="majorHAnsi"/>
        </w:rPr>
      </w:pPr>
    </w:p>
    <w:p w:rsidR="003321CF" w:rsidRDefault="003321CF" w:rsidP="003321CF">
      <w:pPr>
        <w:spacing w:after="0"/>
        <w:rPr>
          <w:rFonts w:asciiTheme="majorHAnsi" w:hAnsiTheme="majorHAnsi"/>
        </w:rPr>
      </w:pPr>
    </w:p>
    <w:tbl>
      <w:tblPr>
        <w:tblStyle w:val="TableGrid"/>
        <w:tblW w:w="0" w:type="auto"/>
        <w:tblLook w:val="04A0" w:firstRow="1" w:lastRow="0" w:firstColumn="1" w:lastColumn="0" w:noHBand="0" w:noVBand="1"/>
      </w:tblPr>
      <w:tblGrid>
        <w:gridCol w:w="9576"/>
      </w:tblGrid>
      <w:tr w:rsidR="003321CF" w:rsidTr="00A8532C">
        <w:tc>
          <w:tcPr>
            <w:tcW w:w="9576" w:type="dxa"/>
            <w:shd w:val="clear" w:color="auto" w:fill="BFBFBF" w:themeFill="background1" w:themeFillShade="BF"/>
          </w:tcPr>
          <w:p w:rsidR="003321CF" w:rsidRPr="00EE177F" w:rsidRDefault="003321CF" w:rsidP="00A8532C">
            <w:pPr>
              <w:jc w:val="center"/>
              <w:rPr>
                <w:rFonts w:asciiTheme="majorHAnsi" w:hAnsiTheme="majorHAnsi"/>
                <w:b/>
              </w:rPr>
            </w:pPr>
            <w:r>
              <w:rPr>
                <w:rFonts w:asciiTheme="majorHAnsi" w:hAnsiTheme="majorHAnsi"/>
                <w:b/>
              </w:rPr>
              <w:lastRenderedPageBreak/>
              <w:t>Physical Activity</w:t>
            </w:r>
          </w:p>
        </w:tc>
      </w:tr>
    </w:tbl>
    <w:p w:rsidR="003321CF" w:rsidRPr="003321CF" w:rsidRDefault="003321CF" w:rsidP="003321CF">
      <w:pPr>
        <w:spacing w:after="0"/>
        <w:rPr>
          <w:rFonts w:asciiTheme="majorHAnsi" w:hAnsiTheme="majorHAnsi"/>
        </w:rPr>
      </w:pPr>
    </w:p>
    <w:p w:rsidR="00D6224B" w:rsidRDefault="00104C7D" w:rsidP="009570CC">
      <w:pPr>
        <w:spacing w:after="0"/>
        <w:rPr>
          <w:rFonts w:asciiTheme="majorHAnsi" w:hAnsiTheme="majorHAnsi"/>
        </w:rPr>
      </w:pPr>
      <w:r>
        <w:rPr>
          <w:rFonts w:asciiTheme="majorHAnsi" w:hAnsiTheme="majorHAnsi"/>
        </w:rPr>
        <w:t>Children and adolescents should participate in 60 minutes of physical activity every day.  Schools will offer students a variety of physical activity opportunities that are in addition to, and not a substitute for, physical education.</w:t>
      </w:r>
    </w:p>
    <w:p w:rsidR="009570CC" w:rsidRDefault="009570CC" w:rsidP="009570CC">
      <w:pPr>
        <w:spacing w:after="0"/>
        <w:rPr>
          <w:rFonts w:asciiTheme="majorHAnsi" w:hAnsiTheme="majorHAnsi"/>
        </w:rPr>
      </w:pPr>
    </w:p>
    <w:p w:rsidR="00104C7D" w:rsidRDefault="00104C7D" w:rsidP="00104C7D">
      <w:pPr>
        <w:pStyle w:val="ListParagraph"/>
        <w:numPr>
          <w:ilvl w:val="0"/>
          <w:numId w:val="7"/>
        </w:numPr>
        <w:spacing w:after="0"/>
        <w:rPr>
          <w:rFonts w:asciiTheme="majorHAnsi" w:hAnsiTheme="majorHAnsi"/>
        </w:rPr>
      </w:pPr>
      <w:r>
        <w:rPr>
          <w:rFonts w:asciiTheme="majorHAnsi" w:hAnsiTheme="majorHAnsi"/>
        </w:rPr>
        <w:t xml:space="preserve">Physical activity during the school day (including but not limited to recess, physical activity breaks or physical education) </w:t>
      </w:r>
      <w:r w:rsidRPr="00104C7D">
        <w:rPr>
          <w:rFonts w:asciiTheme="majorHAnsi" w:hAnsiTheme="majorHAnsi"/>
          <w:b/>
        </w:rPr>
        <w:t>will not be required or withheld</w:t>
      </w:r>
      <w:r>
        <w:rPr>
          <w:rFonts w:asciiTheme="majorHAnsi" w:hAnsiTheme="majorHAnsi"/>
        </w:rPr>
        <w:t xml:space="preserve"> as punishment for any reason.</w:t>
      </w:r>
    </w:p>
    <w:p w:rsidR="00104C7D" w:rsidRDefault="00104C7D" w:rsidP="00104C7D">
      <w:pPr>
        <w:pStyle w:val="ListParagraph"/>
        <w:numPr>
          <w:ilvl w:val="0"/>
          <w:numId w:val="7"/>
        </w:numPr>
        <w:spacing w:after="0"/>
        <w:rPr>
          <w:rFonts w:asciiTheme="majorHAnsi" w:hAnsiTheme="majorHAnsi"/>
        </w:rPr>
      </w:pPr>
      <w:r>
        <w:rPr>
          <w:rFonts w:asciiTheme="majorHAnsi" w:hAnsiTheme="majorHAnsi"/>
        </w:rPr>
        <w:t>Students will be moderately to vigorously active for at least 50% of class time during most or all physical education class sessions.</w:t>
      </w:r>
    </w:p>
    <w:p w:rsidR="0097412F" w:rsidRPr="0097412F" w:rsidRDefault="0097412F" w:rsidP="0097412F">
      <w:pPr>
        <w:pStyle w:val="ListParagraph"/>
        <w:numPr>
          <w:ilvl w:val="0"/>
          <w:numId w:val="7"/>
        </w:numPr>
        <w:spacing w:after="0"/>
        <w:rPr>
          <w:rFonts w:asciiTheme="majorHAnsi" w:hAnsiTheme="majorHAnsi"/>
        </w:rPr>
      </w:pPr>
      <w:r>
        <w:rPr>
          <w:rFonts w:asciiTheme="majorHAnsi" w:hAnsiTheme="majorHAnsi"/>
        </w:rPr>
        <w:t>District will implement physical activity into the classroom as necessary.</w:t>
      </w:r>
    </w:p>
    <w:p w:rsidR="0097412F" w:rsidRDefault="000B658F" w:rsidP="00104C7D">
      <w:pPr>
        <w:pStyle w:val="ListParagraph"/>
        <w:numPr>
          <w:ilvl w:val="0"/>
          <w:numId w:val="7"/>
        </w:numPr>
        <w:spacing w:after="0"/>
        <w:rPr>
          <w:rFonts w:asciiTheme="majorHAnsi" w:hAnsiTheme="majorHAnsi"/>
        </w:rPr>
      </w:pPr>
      <w:r>
        <w:rPr>
          <w:rFonts w:asciiTheme="majorHAnsi" w:hAnsiTheme="majorHAnsi"/>
        </w:rPr>
        <w:t>All elementary</w:t>
      </w:r>
      <w:r w:rsidR="00F60543">
        <w:rPr>
          <w:rFonts w:asciiTheme="majorHAnsi" w:hAnsiTheme="majorHAnsi"/>
        </w:rPr>
        <w:t xml:space="preserve"> students will be offered at least 20 minutes of recess on all </w:t>
      </w:r>
      <w:r w:rsidR="001D4837">
        <w:rPr>
          <w:rFonts w:asciiTheme="majorHAnsi" w:hAnsiTheme="majorHAnsi"/>
        </w:rPr>
        <w:t xml:space="preserve">or </w:t>
      </w:r>
      <w:r w:rsidR="00F60543">
        <w:rPr>
          <w:rFonts w:asciiTheme="majorHAnsi" w:hAnsiTheme="majorHAnsi"/>
        </w:rPr>
        <w:t>most days</w:t>
      </w:r>
      <w:r w:rsidR="00484E3C">
        <w:rPr>
          <w:rFonts w:asciiTheme="majorHAnsi" w:hAnsiTheme="majorHAnsi"/>
        </w:rPr>
        <w:t xml:space="preserve"> during </w:t>
      </w:r>
      <w:r w:rsidR="0097412F">
        <w:rPr>
          <w:rFonts w:asciiTheme="majorHAnsi" w:hAnsiTheme="majorHAnsi"/>
        </w:rPr>
        <w:t>the year.</w:t>
      </w:r>
    </w:p>
    <w:p w:rsidR="001D4837" w:rsidRDefault="001D4837" w:rsidP="001D4837">
      <w:pPr>
        <w:pStyle w:val="ListParagraph"/>
        <w:numPr>
          <w:ilvl w:val="0"/>
          <w:numId w:val="8"/>
        </w:numPr>
        <w:spacing w:after="0"/>
        <w:rPr>
          <w:rFonts w:asciiTheme="majorHAnsi" w:hAnsiTheme="majorHAnsi"/>
        </w:rPr>
      </w:pPr>
      <w:r>
        <w:rPr>
          <w:rFonts w:asciiTheme="majorHAnsi" w:hAnsiTheme="majorHAnsi"/>
        </w:rPr>
        <w:t>Recess takes place ½ hour before lunch.</w:t>
      </w:r>
    </w:p>
    <w:p w:rsidR="00D545F2" w:rsidRDefault="0097412F" w:rsidP="00D545F2">
      <w:pPr>
        <w:pStyle w:val="ListParagraph"/>
        <w:numPr>
          <w:ilvl w:val="0"/>
          <w:numId w:val="8"/>
        </w:numPr>
        <w:spacing w:after="0"/>
        <w:rPr>
          <w:rFonts w:asciiTheme="majorHAnsi" w:hAnsiTheme="majorHAnsi"/>
        </w:rPr>
      </w:pPr>
      <w:r>
        <w:rPr>
          <w:rFonts w:asciiTheme="majorHAnsi" w:hAnsiTheme="majorHAnsi"/>
        </w:rPr>
        <w:t>Outdoor recess will be offered when weath</w:t>
      </w:r>
      <w:r w:rsidR="00D545F2">
        <w:rPr>
          <w:rFonts w:asciiTheme="majorHAnsi" w:hAnsiTheme="majorHAnsi"/>
        </w:rPr>
        <w:t>er is feasible for outdoor play.</w:t>
      </w:r>
    </w:p>
    <w:p w:rsidR="001D4837" w:rsidRDefault="001D4837" w:rsidP="00D545F2">
      <w:pPr>
        <w:pStyle w:val="ListParagraph"/>
        <w:numPr>
          <w:ilvl w:val="0"/>
          <w:numId w:val="8"/>
        </w:numPr>
        <w:spacing w:after="0"/>
        <w:rPr>
          <w:rFonts w:asciiTheme="majorHAnsi" w:hAnsiTheme="majorHAnsi"/>
        </w:rPr>
      </w:pPr>
      <w:r>
        <w:rPr>
          <w:rFonts w:asciiTheme="majorHAnsi" w:hAnsiTheme="majorHAnsi"/>
        </w:rPr>
        <w:t xml:space="preserve">In the event that the school must conduct </w:t>
      </w:r>
      <w:r w:rsidRPr="001D4837">
        <w:rPr>
          <w:rFonts w:asciiTheme="majorHAnsi" w:hAnsiTheme="majorHAnsi"/>
          <w:b/>
        </w:rPr>
        <w:t>indoor recess</w:t>
      </w:r>
      <w:r>
        <w:rPr>
          <w:rFonts w:asciiTheme="majorHAnsi" w:hAnsiTheme="majorHAnsi"/>
        </w:rPr>
        <w:t>, teachers and staff will follow indoor recess guidelines that promote physical activity for students, to the extent practicable.</w:t>
      </w:r>
    </w:p>
    <w:p w:rsidR="000B6D16" w:rsidRPr="00D545F2" w:rsidRDefault="000B6D16" w:rsidP="00D545F2">
      <w:pPr>
        <w:pStyle w:val="ListParagraph"/>
        <w:numPr>
          <w:ilvl w:val="0"/>
          <w:numId w:val="8"/>
        </w:numPr>
        <w:spacing w:after="0"/>
        <w:rPr>
          <w:rFonts w:asciiTheme="majorHAnsi" w:hAnsiTheme="majorHAnsi"/>
        </w:rPr>
      </w:pPr>
      <w:r>
        <w:rPr>
          <w:rFonts w:asciiTheme="majorHAnsi" w:hAnsiTheme="majorHAnsi"/>
        </w:rPr>
        <w:t>Recess will complement, not substitute, physical education class.  Recess teachers or staff will encourage students to be active and will serve as role models by being physically active alongside the students whenever feasible.</w:t>
      </w:r>
    </w:p>
    <w:p w:rsidR="0033635B" w:rsidRDefault="0033635B" w:rsidP="0033635B">
      <w:pPr>
        <w:spacing w:after="0"/>
        <w:rPr>
          <w:rFonts w:asciiTheme="majorHAnsi" w:hAnsiTheme="majorHAnsi"/>
        </w:rPr>
      </w:pPr>
    </w:p>
    <w:tbl>
      <w:tblPr>
        <w:tblStyle w:val="TableGrid"/>
        <w:tblW w:w="0" w:type="auto"/>
        <w:tblLook w:val="04A0" w:firstRow="1" w:lastRow="0" w:firstColumn="1" w:lastColumn="0" w:noHBand="0" w:noVBand="1"/>
      </w:tblPr>
      <w:tblGrid>
        <w:gridCol w:w="9576"/>
      </w:tblGrid>
      <w:tr w:rsidR="0033635B" w:rsidTr="00031BC8">
        <w:tc>
          <w:tcPr>
            <w:tcW w:w="9576" w:type="dxa"/>
            <w:shd w:val="clear" w:color="auto" w:fill="BFBFBF" w:themeFill="background1" w:themeFillShade="BF"/>
          </w:tcPr>
          <w:p w:rsidR="0033635B" w:rsidRPr="00EE177F" w:rsidRDefault="0033635B" w:rsidP="00031BC8">
            <w:pPr>
              <w:jc w:val="center"/>
              <w:rPr>
                <w:rFonts w:asciiTheme="majorHAnsi" w:hAnsiTheme="majorHAnsi"/>
                <w:b/>
              </w:rPr>
            </w:pPr>
            <w:r>
              <w:rPr>
                <w:rFonts w:asciiTheme="majorHAnsi" w:hAnsiTheme="majorHAnsi"/>
                <w:b/>
              </w:rPr>
              <w:t>Other Activities that Promote Student Wellness</w:t>
            </w:r>
          </w:p>
        </w:tc>
      </w:tr>
    </w:tbl>
    <w:p w:rsidR="0033635B" w:rsidRPr="003321CF" w:rsidRDefault="0033635B" w:rsidP="0033635B">
      <w:pPr>
        <w:spacing w:after="0"/>
        <w:rPr>
          <w:rFonts w:asciiTheme="majorHAnsi" w:hAnsiTheme="majorHAnsi"/>
        </w:rPr>
      </w:pPr>
    </w:p>
    <w:p w:rsidR="00435C6D" w:rsidRDefault="0033635B" w:rsidP="0033635B">
      <w:pPr>
        <w:spacing w:after="0"/>
        <w:rPr>
          <w:rFonts w:asciiTheme="majorHAnsi" w:hAnsiTheme="majorHAnsi"/>
        </w:rPr>
      </w:pPr>
      <w:r>
        <w:rPr>
          <w:rFonts w:asciiTheme="majorHAnsi" w:hAnsiTheme="majorHAnsi"/>
        </w:rPr>
        <w:t>The District will integrate wellness activities across the entire school setting, not just in the cafeteria</w:t>
      </w:r>
      <w:r w:rsidR="00435C6D">
        <w:rPr>
          <w:rFonts w:asciiTheme="majorHAnsi" w:hAnsiTheme="majorHAnsi"/>
        </w:rPr>
        <w:t>, other food and beverage venues, and physical activity facilities.  The District will coordinate and integrate other initiatives related to physical activity, physical education, nutrition, and other wellness components so all efforts are complementary, not duplicative, and work towards the same set of goals and objectives promoting student well-being, optimal development, and strong educational outcomes.</w:t>
      </w:r>
    </w:p>
    <w:p w:rsidR="00435C6D" w:rsidRDefault="00435C6D" w:rsidP="0033635B">
      <w:pPr>
        <w:spacing w:after="0"/>
        <w:rPr>
          <w:rFonts w:asciiTheme="majorHAnsi" w:hAnsiTheme="majorHAnsi"/>
        </w:rPr>
      </w:pPr>
    </w:p>
    <w:p w:rsidR="00435C6D" w:rsidRDefault="00435C6D" w:rsidP="00435C6D">
      <w:pPr>
        <w:pStyle w:val="ListParagraph"/>
        <w:numPr>
          <w:ilvl w:val="0"/>
          <w:numId w:val="9"/>
        </w:numPr>
        <w:spacing w:after="0"/>
        <w:rPr>
          <w:rFonts w:asciiTheme="majorHAnsi" w:hAnsiTheme="majorHAnsi"/>
        </w:rPr>
      </w:pPr>
      <w:r>
        <w:rPr>
          <w:rFonts w:asciiTheme="majorHAnsi" w:hAnsiTheme="majorHAnsi"/>
        </w:rPr>
        <w:t>The District will promote to parent/guardians/caregivers, families, and the community the benefits of and approaches for healthy eating and physical activity throughout the school year.  Families will be invited to participate in school-sponsored events and will receive information about health promotion.</w:t>
      </w:r>
    </w:p>
    <w:p w:rsidR="00435C6D" w:rsidRDefault="00435C6D" w:rsidP="00435C6D">
      <w:pPr>
        <w:pStyle w:val="ListParagraph"/>
        <w:numPr>
          <w:ilvl w:val="0"/>
          <w:numId w:val="9"/>
        </w:numPr>
        <w:spacing w:after="0"/>
        <w:rPr>
          <w:rFonts w:asciiTheme="majorHAnsi" w:hAnsiTheme="majorHAnsi"/>
        </w:rPr>
      </w:pPr>
      <w:r>
        <w:rPr>
          <w:rFonts w:asciiTheme="majorHAnsi" w:hAnsiTheme="majorHAnsi"/>
        </w:rPr>
        <w:t>The District promotes staff member participation in health promotion programs and will support programs for staff members on healthy eating/weight management.</w:t>
      </w:r>
    </w:p>
    <w:p w:rsidR="00435C6D" w:rsidRDefault="00435C6D" w:rsidP="00435C6D">
      <w:pPr>
        <w:pStyle w:val="ListParagraph"/>
        <w:numPr>
          <w:ilvl w:val="0"/>
          <w:numId w:val="9"/>
        </w:numPr>
        <w:spacing w:after="0"/>
        <w:rPr>
          <w:rFonts w:asciiTheme="majorHAnsi" w:hAnsiTheme="majorHAnsi"/>
        </w:rPr>
      </w:pPr>
      <w:r>
        <w:rPr>
          <w:rFonts w:asciiTheme="majorHAnsi" w:hAnsiTheme="majorHAnsi"/>
        </w:rPr>
        <w:t>When feasible, the District will offer annual professional learning opportunities and resources for staff to increase knowledge and skills about promoting healthy behaviors in the classroom and school.</w:t>
      </w:r>
    </w:p>
    <w:p w:rsidR="0003378F" w:rsidRPr="0003378F" w:rsidRDefault="0003378F" w:rsidP="0003378F">
      <w:pPr>
        <w:spacing w:after="0"/>
        <w:rPr>
          <w:rFonts w:asciiTheme="majorHAnsi" w:hAnsiTheme="majorHAnsi"/>
        </w:rPr>
      </w:pPr>
    </w:p>
    <w:p w:rsidR="00B34B93" w:rsidRDefault="00B34B93" w:rsidP="00B34B93">
      <w:pPr>
        <w:spacing w:after="0"/>
        <w:rPr>
          <w:rFonts w:asciiTheme="majorHAnsi" w:hAnsiTheme="majorHAnsi"/>
        </w:rPr>
      </w:pPr>
    </w:p>
    <w:tbl>
      <w:tblPr>
        <w:tblStyle w:val="TableGrid"/>
        <w:tblW w:w="0" w:type="auto"/>
        <w:tblLook w:val="04A0" w:firstRow="1" w:lastRow="0" w:firstColumn="1" w:lastColumn="0" w:noHBand="0" w:noVBand="1"/>
      </w:tblPr>
      <w:tblGrid>
        <w:gridCol w:w="9576"/>
      </w:tblGrid>
      <w:tr w:rsidR="00B34B93" w:rsidTr="00031BC8">
        <w:tc>
          <w:tcPr>
            <w:tcW w:w="9576" w:type="dxa"/>
            <w:shd w:val="clear" w:color="auto" w:fill="BFBFBF" w:themeFill="background1" w:themeFillShade="BF"/>
          </w:tcPr>
          <w:p w:rsidR="00B34B93" w:rsidRPr="00EE177F" w:rsidRDefault="00B34B93" w:rsidP="00031BC8">
            <w:pPr>
              <w:jc w:val="center"/>
              <w:rPr>
                <w:rFonts w:asciiTheme="majorHAnsi" w:hAnsiTheme="majorHAnsi"/>
                <w:b/>
              </w:rPr>
            </w:pPr>
            <w:r>
              <w:rPr>
                <w:rFonts w:asciiTheme="majorHAnsi" w:hAnsiTheme="majorHAnsi"/>
                <w:b/>
              </w:rPr>
              <w:lastRenderedPageBreak/>
              <w:t>Policy Monitoring/Implementation</w:t>
            </w:r>
          </w:p>
        </w:tc>
      </w:tr>
    </w:tbl>
    <w:p w:rsidR="00B34B93" w:rsidRDefault="00B34B93" w:rsidP="00B34B93">
      <w:pPr>
        <w:spacing w:after="0"/>
        <w:rPr>
          <w:rFonts w:asciiTheme="majorHAnsi" w:hAnsiTheme="majorHAnsi"/>
        </w:rPr>
      </w:pPr>
    </w:p>
    <w:p w:rsidR="00B34B93" w:rsidRDefault="00B34B93" w:rsidP="00B8187B">
      <w:pPr>
        <w:pStyle w:val="ListParagraph"/>
        <w:numPr>
          <w:ilvl w:val="0"/>
          <w:numId w:val="10"/>
        </w:numPr>
        <w:spacing w:after="0"/>
        <w:rPr>
          <w:rFonts w:asciiTheme="majorHAnsi" w:hAnsiTheme="majorHAnsi"/>
        </w:rPr>
      </w:pPr>
      <w:r w:rsidRPr="00B8187B">
        <w:rPr>
          <w:rFonts w:asciiTheme="majorHAnsi" w:hAnsiTheme="majorHAnsi"/>
        </w:rPr>
        <w:t>The District will convene a district wellness committee that meets at least four times per year to establish goals for and oversee school health and safety policies and programs, including development, implementation, and periodic review and update of wellness.</w:t>
      </w:r>
    </w:p>
    <w:p w:rsidR="00CE719A" w:rsidRDefault="00B8187B" w:rsidP="00B8187B">
      <w:pPr>
        <w:pStyle w:val="ListParagraph"/>
        <w:numPr>
          <w:ilvl w:val="0"/>
          <w:numId w:val="10"/>
        </w:numPr>
        <w:spacing w:after="0"/>
        <w:rPr>
          <w:rFonts w:asciiTheme="majorHAnsi" w:hAnsiTheme="majorHAnsi"/>
        </w:rPr>
      </w:pPr>
      <w:r>
        <w:rPr>
          <w:rFonts w:asciiTheme="majorHAnsi" w:hAnsiTheme="majorHAnsi"/>
        </w:rPr>
        <w:t xml:space="preserve">The wellness committee membership will represent all school levels (Upper and Lower schools) and include (to the extent possible), but not limited to:  parents/guardians and caregivers; students; representatives of the school nutrition program (i.e., school nutrition director); physical education teachers; health education teachers; schools health professionals (i.e., health education teachers, school health services staff, and mental health and social services staff); school administrators (i.e., </w:t>
      </w:r>
      <w:r w:rsidR="0003378F">
        <w:rPr>
          <w:rFonts w:asciiTheme="majorHAnsi" w:hAnsiTheme="majorHAnsi"/>
        </w:rPr>
        <w:t xml:space="preserve">executive director, education, principal), school board members; health professionals (i.e., dietitians, nurses); and general public.  </w:t>
      </w:r>
    </w:p>
    <w:p w:rsidR="0003378F" w:rsidRDefault="0003378F" w:rsidP="00B8187B">
      <w:pPr>
        <w:pStyle w:val="ListParagraph"/>
        <w:numPr>
          <w:ilvl w:val="0"/>
          <w:numId w:val="10"/>
        </w:numPr>
        <w:spacing w:after="0"/>
        <w:rPr>
          <w:rFonts w:asciiTheme="majorHAnsi" w:hAnsiTheme="majorHAnsi"/>
        </w:rPr>
      </w:pPr>
      <w:r>
        <w:rPr>
          <w:rFonts w:asciiTheme="majorHAnsi" w:hAnsiTheme="majorHAnsi"/>
        </w:rPr>
        <w:t>The District will compile publish an annual report to share basic information about the wellness policy and report on the progress of the schools within the district in meeting wellness goals.</w:t>
      </w:r>
      <w:r w:rsidR="00CE719A">
        <w:rPr>
          <w:rFonts w:asciiTheme="majorHAnsi" w:hAnsiTheme="majorHAnsi"/>
        </w:rPr>
        <w:t xml:space="preserve">  This annual report will be published around the same time each year in May, and will include information from each school within the District.  This report will include, but is not limited to:</w:t>
      </w:r>
    </w:p>
    <w:p w:rsidR="00CE719A" w:rsidRDefault="00CE719A" w:rsidP="00CE719A">
      <w:pPr>
        <w:pStyle w:val="ListParagraph"/>
        <w:numPr>
          <w:ilvl w:val="0"/>
          <w:numId w:val="11"/>
        </w:numPr>
        <w:spacing w:after="0"/>
        <w:rPr>
          <w:rFonts w:asciiTheme="majorHAnsi" w:hAnsiTheme="majorHAnsi"/>
        </w:rPr>
      </w:pPr>
      <w:r>
        <w:rPr>
          <w:rFonts w:asciiTheme="majorHAnsi" w:hAnsiTheme="majorHAnsi"/>
        </w:rPr>
        <w:t>The website address for the wellness policy and/or how the public can receive/access a copy of the wellness policy;</w:t>
      </w:r>
    </w:p>
    <w:p w:rsidR="00CE719A" w:rsidRDefault="00CE719A" w:rsidP="00CE719A">
      <w:pPr>
        <w:pStyle w:val="ListParagraph"/>
        <w:numPr>
          <w:ilvl w:val="0"/>
          <w:numId w:val="11"/>
        </w:numPr>
        <w:spacing w:after="0"/>
        <w:rPr>
          <w:rFonts w:asciiTheme="majorHAnsi" w:hAnsiTheme="majorHAnsi"/>
        </w:rPr>
      </w:pPr>
      <w:r>
        <w:rPr>
          <w:rFonts w:asciiTheme="majorHAnsi" w:hAnsiTheme="majorHAnsi"/>
        </w:rPr>
        <w:t>A description of each school’s progress in meeting the wellness policy goals;</w:t>
      </w:r>
    </w:p>
    <w:p w:rsidR="00CE719A" w:rsidRDefault="00CE719A" w:rsidP="00CE719A">
      <w:pPr>
        <w:pStyle w:val="ListParagraph"/>
        <w:numPr>
          <w:ilvl w:val="0"/>
          <w:numId w:val="11"/>
        </w:numPr>
        <w:spacing w:after="0"/>
        <w:rPr>
          <w:rFonts w:asciiTheme="majorHAnsi" w:hAnsiTheme="majorHAnsi"/>
        </w:rPr>
      </w:pPr>
      <w:r>
        <w:rPr>
          <w:rFonts w:asciiTheme="majorHAnsi" w:hAnsiTheme="majorHAnsi"/>
        </w:rPr>
        <w:t>A summary of each school’s events or activities related to wellness policy implementation;</w:t>
      </w:r>
    </w:p>
    <w:p w:rsidR="00CE719A" w:rsidRDefault="00CE719A" w:rsidP="00CE719A">
      <w:pPr>
        <w:pStyle w:val="ListParagraph"/>
        <w:numPr>
          <w:ilvl w:val="0"/>
          <w:numId w:val="11"/>
        </w:numPr>
        <w:spacing w:after="0"/>
        <w:rPr>
          <w:rFonts w:asciiTheme="majorHAnsi" w:hAnsiTheme="majorHAnsi"/>
        </w:rPr>
      </w:pPr>
      <w:r>
        <w:rPr>
          <w:rFonts w:asciiTheme="majorHAnsi" w:hAnsiTheme="majorHAnsi"/>
        </w:rPr>
        <w:t>The name, position title and contact information of the designated District policy leaders identified in the section below; and</w:t>
      </w:r>
    </w:p>
    <w:p w:rsidR="00CE719A" w:rsidRDefault="00CE719A" w:rsidP="00CE719A">
      <w:pPr>
        <w:pStyle w:val="ListParagraph"/>
        <w:numPr>
          <w:ilvl w:val="0"/>
          <w:numId w:val="11"/>
        </w:numPr>
        <w:spacing w:after="0"/>
        <w:rPr>
          <w:rFonts w:asciiTheme="majorHAnsi" w:hAnsiTheme="majorHAnsi"/>
        </w:rPr>
      </w:pPr>
      <w:r>
        <w:rPr>
          <w:rFonts w:asciiTheme="majorHAnsi" w:hAnsiTheme="majorHAnsi"/>
        </w:rPr>
        <w:t>Information on how individuals and the public can get involved with the District Wellness Committee.</w:t>
      </w:r>
    </w:p>
    <w:p w:rsidR="0003378F" w:rsidRDefault="0003378F" w:rsidP="00B8187B">
      <w:pPr>
        <w:pStyle w:val="ListParagraph"/>
        <w:numPr>
          <w:ilvl w:val="0"/>
          <w:numId w:val="10"/>
        </w:numPr>
        <w:spacing w:after="0"/>
        <w:rPr>
          <w:rFonts w:asciiTheme="majorHAnsi" w:hAnsiTheme="majorHAnsi"/>
        </w:rPr>
      </w:pPr>
      <w:r>
        <w:rPr>
          <w:rFonts w:asciiTheme="majorHAnsi" w:hAnsiTheme="majorHAnsi"/>
        </w:rPr>
        <w:t>The District will actively notify households/families of the availability of the annual report through the District newsletter and website.</w:t>
      </w:r>
    </w:p>
    <w:p w:rsidR="00B8187B" w:rsidRPr="00B8187B" w:rsidRDefault="0003378F" w:rsidP="00B8187B">
      <w:pPr>
        <w:pStyle w:val="ListParagraph"/>
        <w:numPr>
          <w:ilvl w:val="0"/>
          <w:numId w:val="10"/>
        </w:numPr>
        <w:spacing w:after="0"/>
        <w:rPr>
          <w:rFonts w:asciiTheme="majorHAnsi" w:hAnsiTheme="majorHAnsi"/>
        </w:rPr>
      </w:pPr>
      <w:r>
        <w:rPr>
          <w:rFonts w:asciiTheme="majorHAnsi" w:hAnsiTheme="majorHAnsi"/>
        </w:rPr>
        <w:t xml:space="preserve">The wellness committee will update or modify the wellness policy based on the results of the annual progress reports, and/or as District priorities change; community needs change; wellness goals are met; new health science, information, and technology emerges; and new Federal or state guidance or standards are issued.  </w:t>
      </w:r>
      <w:r w:rsidRPr="0003378F">
        <w:rPr>
          <w:rFonts w:asciiTheme="majorHAnsi" w:hAnsiTheme="majorHAnsi"/>
          <w:b/>
        </w:rPr>
        <w:t xml:space="preserve">The wellness policy will be assessed and updated as indicated at least </w:t>
      </w:r>
      <w:r w:rsidR="002A52C9">
        <w:rPr>
          <w:rFonts w:asciiTheme="majorHAnsi" w:hAnsiTheme="majorHAnsi"/>
          <w:b/>
        </w:rPr>
        <w:t xml:space="preserve">once </w:t>
      </w:r>
      <w:r w:rsidRPr="0003378F">
        <w:rPr>
          <w:rFonts w:asciiTheme="majorHAnsi" w:hAnsiTheme="majorHAnsi"/>
          <w:b/>
        </w:rPr>
        <w:t>every three years.</w:t>
      </w:r>
    </w:p>
    <w:p w:rsidR="00B34B93" w:rsidRPr="00B34B93" w:rsidRDefault="00B34B93" w:rsidP="00B34B93">
      <w:pPr>
        <w:spacing w:after="0"/>
        <w:rPr>
          <w:rFonts w:asciiTheme="majorHAnsi" w:hAnsiTheme="majorHAnsi"/>
        </w:rPr>
      </w:pPr>
    </w:p>
    <w:p w:rsidR="00043CC8" w:rsidRDefault="000B658F" w:rsidP="0033635B">
      <w:pPr>
        <w:spacing w:after="0"/>
        <w:rPr>
          <w:rFonts w:asciiTheme="majorHAnsi" w:hAnsiTheme="majorHAnsi"/>
        </w:rPr>
      </w:pPr>
      <w:r w:rsidRPr="0033635B">
        <w:rPr>
          <w:rFonts w:asciiTheme="majorHAnsi" w:hAnsiTheme="majorHAnsi"/>
        </w:rPr>
        <w:t xml:space="preserve">           </w:t>
      </w:r>
    </w:p>
    <w:tbl>
      <w:tblPr>
        <w:tblStyle w:val="TableGrid"/>
        <w:tblW w:w="8838" w:type="dxa"/>
        <w:tblLayout w:type="fixed"/>
        <w:tblLook w:val="04A0" w:firstRow="1" w:lastRow="0" w:firstColumn="1" w:lastColumn="0" w:noHBand="0" w:noVBand="1"/>
      </w:tblPr>
      <w:tblGrid>
        <w:gridCol w:w="1908"/>
        <w:gridCol w:w="2790"/>
        <w:gridCol w:w="4140"/>
      </w:tblGrid>
      <w:tr w:rsidR="00D85FB0" w:rsidTr="00D85FB0">
        <w:tc>
          <w:tcPr>
            <w:tcW w:w="1908" w:type="dxa"/>
          </w:tcPr>
          <w:p w:rsidR="00D85FB0" w:rsidRDefault="00D85FB0" w:rsidP="0033635B">
            <w:pPr>
              <w:rPr>
                <w:rFonts w:asciiTheme="majorHAnsi" w:hAnsiTheme="majorHAnsi"/>
              </w:rPr>
            </w:pPr>
          </w:p>
          <w:p w:rsidR="00D85FB0" w:rsidRDefault="00D85FB0" w:rsidP="00043CC8">
            <w:pPr>
              <w:jc w:val="center"/>
              <w:rPr>
                <w:rFonts w:asciiTheme="majorHAnsi" w:hAnsiTheme="majorHAnsi"/>
              </w:rPr>
            </w:pPr>
            <w:r>
              <w:rPr>
                <w:rFonts w:asciiTheme="majorHAnsi" w:hAnsiTheme="majorHAnsi"/>
              </w:rPr>
              <w:t>Name</w:t>
            </w:r>
          </w:p>
        </w:tc>
        <w:tc>
          <w:tcPr>
            <w:tcW w:w="2790" w:type="dxa"/>
          </w:tcPr>
          <w:p w:rsidR="00D85FB0" w:rsidRDefault="00D85FB0" w:rsidP="0033635B">
            <w:pPr>
              <w:rPr>
                <w:rFonts w:asciiTheme="majorHAnsi" w:hAnsiTheme="majorHAnsi"/>
              </w:rPr>
            </w:pPr>
          </w:p>
          <w:p w:rsidR="00D85FB0" w:rsidRDefault="00D85FB0" w:rsidP="00043CC8">
            <w:pPr>
              <w:jc w:val="center"/>
              <w:rPr>
                <w:rFonts w:asciiTheme="majorHAnsi" w:hAnsiTheme="majorHAnsi"/>
              </w:rPr>
            </w:pPr>
            <w:r>
              <w:rPr>
                <w:rFonts w:asciiTheme="majorHAnsi" w:hAnsiTheme="majorHAnsi"/>
              </w:rPr>
              <w:t>Title</w:t>
            </w:r>
          </w:p>
        </w:tc>
        <w:tc>
          <w:tcPr>
            <w:tcW w:w="4140" w:type="dxa"/>
          </w:tcPr>
          <w:p w:rsidR="00D85FB0" w:rsidRDefault="00D85FB0" w:rsidP="0033635B">
            <w:pPr>
              <w:rPr>
                <w:rFonts w:asciiTheme="majorHAnsi" w:hAnsiTheme="majorHAnsi"/>
              </w:rPr>
            </w:pPr>
            <w:bookmarkStart w:id="0" w:name="_GoBack"/>
            <w:bookmarkEnd w:id="0"/>
          </w:p>
          <w:p w:rsidR="00D85FB0" w:rsidRDefault="00D85FB0" w:rsidP="00043CC8">
            <w:pPr>
              <w:jc w:val="center"/>
              <w:rPr>
                <w:rFonts w:asciiTheme="majorHAnsi" w:hAnsiTheme="majorHAnsi"/>
              </w:rPr>
            </w:pPr>
            <w:r>
              <w:rPr>
                <w:rFonts w:asciiTheme="majorHAnsi" w:hAnsiTheme="majorHAnsi"/>
              </w:rPr>
              <w:t>Email Address</w:t>
            </w:r>
          </w:p>
        </w:tc>
      </w:tr>
      <w:tr w:rsidR="00D85FB0" w:rsidTr="00D85FB0">
        <w:tc>
          <w:tcPr>
            <w:tcW w:w="1908" w:type="dxa"/>
          </w:tcPr>
          <w:p w:rsidR="00D85FB0" w:rsidRDefault="00D85FB0" w:rsidP="0033635B">
            <w:pPr>
              <w:rPr>
                <w:rFonts w:asciiTheme="majorHAnsi" w:hAnsiTheme="majorHAnsi"/>
              </w:rPr>
            </w:pPr>
            <w:r>
              <w:rPr>
                <w:rFonts w:asciiTheme="majorHAnsi" w:hAnsiTheme="majorHAnsi"/>
              </w:rPr>
              <w:t>Kathy O’Connor</w:t>
            </w:r>
          </w:p>
        </w:tc>
        <w:tc>
          <w:tcPr>
            <w:tcW w:w="2790" w:type="dxa"/>
          </w:tcPr>
          <w:p w:rsidR="00D85FB0" w:rsidRDefault="00D85FB0" w:rsidP="00043CC8">
            <w:pPr>
              <w:rPr>
                <w:rFonts w:asciiTheme="majorHAnsi" w:hAnsiTheme="majorHAnsi"/>
              </w:rPr>
            </w:pPr>
            <w:r>
              <w:rPr>
                <w:rFonts w:asciiTheme="majorHAnsi" w:hAnsiTheme="majorHAnsi"/>
              </w:rPr>
              <w:t>Food Service Director</w:t>
            </w:r>
          </w:p>
        </w:tc>
        <w:tc>
          <w:tcPr>
            <w:tcW w:w="4140" w:type="dxa"/>
          </w:tcPr>
          <w:p w:rsidR="00D85FB0" w:rsidRDefault="00D85FB0" w:rsidP="0033635B">
            <w:pPr>
              <w:rPr>
                <w:rFonts w:asciiTheme="majorHAnsi" w:hAnsiTheme="majorHAnsi"/>
              </w:rPr>
            </w:pPr>
            <w:r>
              <w:rPr>
                <w:rFonts w:asciiTheme="majorHAnsi" w:hAnsiTheme="majorHAnsi"/>
              </w:rPr>
              <w:t>arc@nsfm.com</w:t>
            </w:r>
          </w:p>
        </w:tc>
      </w:tr>
      <w:tr w:rsidR="00D85FB0" w:rsidTr="00D85FB0">
        <w:tc>
          <w:tcPr>
            <w:tcW w:w="1908" w:type="dxa"/>
          </w:tcPr>
          <w:p w:rsidR="00D85FB0" w:rsidRDefault="00D85FB0" w:rsidP="0033635B">
            <w:pPr>
              <w:rPr>
                <w:rFonts w:asciiTheme="majorHAnsi" w:hAnsiTheme="majorHAnsi"/>
              </w:rPr>
            </w:pPr>
            <w:r>
              <w:rPr>
                <w:rFonts w:asciiTheme="majorHAnsi" w:hAnsiTheme="majorHAnsi"/>
              </w:rPr>
              <w:t>Kim DePalma</w:t>
            </w:r>
          </w:p>
        </w:tc>
        <w:tc>
          <w:tcPr>
            <w:tcW w:w="2790" w:type="dxa"/>
          </w:tcPr>
          <w:p w:rsidR="00D85FB0" w:rsidRDefault="00D85FB0" w:rsidP="0033635B">
            <w:pPr>
              <w:rPr>
                <w:rFonts w:asciiTheme="majorHAnsi" w:hAnsiTheme="majorHAnsi"/>
              </w:rPr>
            </w:pPr>
            <w:r>
              <w:rPr>
                <w:rFonts w:asciiTheme="majorHAnsi" w:hAnsiTheme="majorHAnsi"/>
              </w:rPr>
              <w:t>Exec. Admin. Asst.</w:t>
            </w:r>
          </w:p>
        </w:tc>
        <w:tc>
          <w:tcPr>
            <w:tcW w:w="4140" w:type="dxa"/>
          </w:tcPr>
          <w:p w:rsidR="00D85FB0" w:rsidRDefault="00D85FB0" w:rsidP="0033635B">
            <w:pPr>
              <w:rPr>
                <w:rFonts w:asciiTheme="majorHAnsi" w:hAnsiTheme="majorHAnsi"/>
              </w:rPr>
            </w:pPr>
            <w:r>
              <w:rPr>
                <w:rFonts w:asciiTheme="majorHAnsi" w:hAnsiTheme="majorHAnsi"/>
              </w:rPr>
              <w:t>kim.depalma@archwayprograms.org</w:t>
            </w:r>
          </w:p>
        </w:tc>
      </w:tr>
      <w:tr w:rsidR="00D85FB0" w:rsidTr="00D85FB0">
        <w:tc>
          <w:tcPr>
            <w:tcW w:w="1908" w:type="dxa"/>
          </w:tcPr>
          <w:p w:rsidR="00D85FB0" w:rsidRDefault="00D85FB0" w:rsidP="0033635B">
            <w:pPr>
              <w:rPr>
                <w:rFonts w:asciiTheme="majorHAnsi" w:hAnsiTheme="majorHAnsi"/>
              </w:rPr>
            </w:pPr>
            <w:r>
              <w:rPr>
                <w:rFonts w:asciiTheme="majorHAnsi" w:hAnsiTheme="majorHAnsi"/>
              </w:rPr>
              <w:t>Gregory Powell</w:t>
            </w:r>
          </w:p>
        </w:tc>
        <w:tc>
          <w:tcPr>
            <w:tcW w:w="2790" w:type="dxa"/>
          </w:tcPr>
          <w:p w:rsidR="00D85FB0" w:rsidRDefault="00D85FB0" w:rsidP="0033635B">
            <w:pPr>
              <w:rPr>
                <w:rFonts w:asciiTheme="majorHAnsi" w:hAnsiTheme="majorHAnsi"/>
              </w:rPr>
            </w:pPr>
            <w:r>
              <w:rPr>
                <w:rFonts w:asciiTheme="majorHAnsi" w:hAnsiTheme="majorHAnsi"/>
              </w:rPr>
              <w:t>Nutrition Coordinator</w:t>
            </w:r>
          </w:p>
        </w:tc>
        <w:tc>
          <w:tcPr>
            <w:tcW w:w="4140" w:type="dxa"/>
          </w:tcPr>
          <w:p w:rsidR="00D85FB0" w:rsidRDefault="00D85FB0" w:rsidP="00A72E2C">
            <w:pPr>
              <w:rPr>
                <w:rFonts w:asciiTheme="majorHAnsi" w:hAnsiTheme="majorHAnsi"/>
              </w:rPr>
            </w:pPr>
            <w:r>
              <w:rPr>
                <w:rFonts w:asciiTheme="majorHAnsi" w:hAnsiTheme="majorHAnsi"/>
              </w:rPr>
              <w:t>gregory.powell@archwayprograms.org</w:t>
            </w:r>
          </w:p>
        </w:tc>
      </w:tr>
      <w:tr w:rsidR="00D85FB0" w:rsidTr="00D85FB0">
        <w:tc>
          <w:tcPr>
            <w:tcW w:w="1908" w:type="dxa"/>
          </w:tcPr>
          <w:p w:rsidR="00D85FB0" w:rsidRDefault="00D85FB0" w:rsidP="0033635B">
            <w:pPr>
              <w:rPr>
                <w:rFonts w:asciiTheme="majorHAnsi" w:hAnsiTheme="majorHAnsi"/>
              </w:rPr>
            </w:pPr>
            <w:r>
              <w:rPr>
                <w:rFonts w:asciiTheme="majorHAnsi" w:hAnsiTheme="majorHAnsi"/>
              </w:rPr>
              <w:t>Susan Lafferty</w:t>
            </w:r>
          </w:p>
        </w:tc>
        <w:tc>
          <w:tcPr>
            <w:tcW w:w="2790" w:type="dxa"/>
          </w:tcPr>
          <w:p w:rsidR="00D85FB0" w:rsidRDefault="00D85FB0" w:rsidP="0033635B">
            <w:pPr>
              <w:rPr>
                <w:rFonts w:asciiTheme="majorHAnsi" w:hAnsiTheme="majorHAnsi"/>
              </w:rPr>
            </w:pPr>
            <w:r>
              <w:rPr>
                <w:rFonts w:asciiTheme="majorHAnsi" w:hAnsiTheme="majorHAnsi"/>
              </w:rPr>
              <w:t>Exec. Dir., Education</w:t>
            </w:r>
          </w:p>
        </w:tc>
        <w:tc>
          <w:tcPr>
            <w:tcW w:w="4140" w:type="dxa"/>
          </w:tcPr>
          <w:p w:rsidR="00D85FB0" w:rsidRDefault="00D85FB0" w:rsidP="0033635B">
            <w:pPr>
              <w:rPr>
                <w:rFonts w:asciiTheme="majorHAnsi" w:hAnsiTheme="majorHAnsi"/>
              </w:rPr>
            </w:pPr>
            <w:r>
              <w:rPr>
                <w:rFonts w:asciiTheme="majorHAnsi" w:hAnsiTheme="majorHAnsi"/>
              </w:rPr>
              <w:t>susan.lafferty@archwayprograms.org</w:t>
            </w:r>
          </w:p>
        </w:tc>
      </w:tr>
      <w:tr w:rsidR="00D85FB0" w:rsidTr="00D85FB0">
        <w:tc>
          <w:tcPr>
            <w:tcW w:w="1908" w:type="dxa"/>
          </w:tcPr>
          <w:p w:rsidR="00D85FB0" w:rsidRDefault="00D85FB0" w:rsidP="002A52C9">
            <w:pPr>
              <w:rPr>
                <w:rFonts w:asciiTheme="majorHAnsi" w:hAnsiTheme="majorHAnsi"/>
              </w:rPr>
            </w:pPr>
            <w:r>
              <w:rPr>
                <w:rFonts w:asciiTheme="majorHAnsi" w:hAnsiTheme="majorHAnsi"/>
              </w:rPr>
              <w:t>Mark Brogan</w:t>
            </w:r>
          </w:p>
        </w:tc>
        <w:tc>
          <w:tcPr>
            <w:tcW w:w="2790" w:type="dxa"/>
          </w:tcPr>
          <w:p w:rsidR="00D85FB0" w:rsidRDefault="00D85FB0" w:rsidP="0033635B">
            <w:pPr>
              <w:rPr>
                <w:rFonts w:asciiTheme="majorHAnsi" w:hAnsiTheme="majorHAnsi"/>
              </w:rPr>
            </w:pPr>
            <w:r>
              <w:rPr>
                <w:rFonts w:asciiTheme="majorHAnsi" w:hAnsiTheme="majorHAnsi"/>
              </w:rPr>
              <w:t>Physical Ed. Teacher</w:t>
            </w:r>
          </w:p>
        </w:tc>
        <w:tc>
          <w:tcPr>
            <w:tcW w:w="4140" w:type="dxa"/>
          </w:tcPr>
          <w:p w:rsidR="00D85FB0" w:rsidRDefault="00D85FB0" w:rsidP="0033635B">
            <w:pPr>
              <w:rPr>
                <w:rFonts w:asciiTheme="majorHAnsi" w:hAnsiTheme="majorHAnsi"/>
              </w:rPr>
            </w:pPr>
            <w:r>
              <w:rPr>
                <w:rFonts w:asciiTheme="majorHAnsi" w:hAnsiTheme="majorHAnsi"/>
              </w:rPr>
              <w:t>mark.brogan@archwayprograms.org</w:t>
            </w:r>
          </w:p>
        </w:tc>
      </w:tr>
      <w:tr w:rsidR="00D85FB0" w:rsidTr="00D85FB0">
        <w:tc>
          <w:tcPr>
            <w:tcW w:w="1908" w:type="dxa"/>
          </w:tcPr>
          <w:p w:rsidR="00D85FB0" w:rsidRDefault="00D85FB0" w:rsidP="0033635B">
            <w:pPr>
              <w:rPr>
                <w:rFonts w:asciiTheme="majorHAnsi" w:hAnsiTheme="majorHAnsi"/>
              </w:rPr>
            </w:pPr>
            <w:r>
              <w:rPr>
                <w:rFonts w:asciiTheme="majorHAnsi" w:hAnsiTheme="majorHAnsi"/>
              </w:rPr>
              <w:t>Kathy Wallace</w:t>
            </w:r>
          </w:p>
        </w:tc>
        <w:tc>
          <w:tcPr>
            <w:tcW w:w="2790" w:type="dxa"/>
          </w:tcPr>
          <w:p w:rsidR="00D85FB0" w:rsidRDefault="00D85FB0" w:rsidP="0033635B">
            <w:pPr>
              <w:rPr>
                <w:rFonts w:asciiTheme="majorHAnsi" w:hAnsiTheme="majorHAnsi"/>
              </w:rPr>
            </w:pPr>
            <w:r>
              <w:rPr>
                <w:rFonts w:asciiTheme="majorHAnsi" w:hAnsiTheme="majorHAnsi"/>
              </w:rPr>
              <w:t>Upper School Nurse</w:t>
            </w:r>
          </w:p>
        </w:tc>
        <w:tc>
          <w:tcPr>
            <w:tcW w:w="4140" w:type="dxa"/>
          </w:tcPr>
          <w:p w:rsidR="00D85FB0" w:rsidRDefault="00D85FB0" w:rsidP="00600E26">
            <w:pPr>
              <w:rPr>
                <w:rFonts w:asciiTheme="majorHAnsi" w:hAnsiTheme="majorHAnsi"/>
              </w:rPr>
            </w:pPr>
            <w:r>
              <w:rPr>
                <w:rFonts w:asciiTheme="majorHAnsi" w:hAnsiTheme="majorHAnsi"/>
              </w:rPr>
              <w:t>kwallace@archwayprograms.org</w:t>
            </w:r>
          </w:p>
        </w:tc>
      </w:tr>
      <w:tr w:rsidR="00D85FB0" w:rsidTr="00D85FB0">
        <w:tc>
          <w:tcPr>
            <w:tcW w:w="1908" w:type="dxa"/>
          </w:tcPr>
          <w:p w:rsidR="00D85FB0" w:rsidRDefault="00D85FB0" w:rsidP="0033635B">
            <w:pPr>
              <w:rPr>
                <w:rFonts w:asciiTheme="majorHAnsi" w:hAnsiTheme="majorHAnsi"/>
              </w:rPr>
            </w:pPr>
            <w:r>
              <w:rPr>
                <w:rFonts w:asciiTheme="majorHAnsi" w:hAnsiTheme="majorHAnsi"/>
              </w:rPr>
              <w:lastRenderedPageBreak/>
              <w:t>Lois Cunningham</w:t>
            </w:r>
          </w:p>
        </w:tc>
        <w:tc>
          <w:tcPr>
            <w:tcW w:w="2790" w:type="dxa"/>
          </w:tcPr>
          <w:p w:rsidR="00D85FB0" w:rsidRDefault="00D85FB0" w:rsidP="0033635B">
            <w:pPr>
              <w:rPr>
                <w:rFonts w:asciiTheme="majorHAnsi" w:hAnsiTheme="majorHAnsi"/>
              </w:rPr>
            </w:pPr>
            <w:r>
              <w:rPr>
                <w:rFonts w:asciiTheme="majorHAnsi" w:hAnsiTheme="majorHAnsi"/>
              </w:rPr>
              <w:t>Lower School Nurse</w:t>
            </w:r>
          </w:p>
        </w:tc>
        <w:tc>
          <w:tcPr>
            <w:tcW w:w="4140" w:type="dxa"/>
          </w:tcPr>
          <w:p w:rsidR="00D85FB0" w:rsidRDefault="00D85FB0" w:rsidP="0033635B">
            <w:pPr>
              <w:rPr>
                <w:rFonts w:asciiTheme="majorHAnsi" w:hAnsiTheme="majorHAnsi"/>
              </w:rPr>
            </w:pPr>
            <w:r>
              <w:rPr>
                <w:rFonts w:asciiTheme="majorHAnsi" w:hAnsiTheme="majorHAnsi"/>
              </w:rPr>
              <w:t>lois.cunningham@archwayprograms.org</w:t>
            </w:r>
          </w:p>
        </w:tc>
      </w:tr>
      <w:tr w:rsidR="00D85FB0" w:rsidTr="00D85FB0">
        <w:tc>
          <w:tcPr>
            <w:tcW w:w="1908" w:type="dxa"/>
          </w:tcPr>
          <w:p w:rsidR="00D85FB0" w:rsidRDefault="00D85FB0" w:rsidP="0033635B">
            <w:pPr>
              <w:rPr>
                <w:rFonts w:asciiTheme="majorHAnsi" w:hAnsiTheme="majorHAnsi"/>
              </w:rPr>
            </w:pPr>
            <w:r>
              <w:rPr>
                <w:rFonts w:asciiTheme="majorHAnsi" w:hAnsiTheme="majorHAnsi"/>
              </w:rPr>
              <w:t>Mark Letiziano</w:t>
            </w:r>
          </w:p>
        </w:tc>
        <w:tc>
          <w:tcPr>
            <w:tcW w:w="2790" w:type="dxa"/>
          </w:tcPr>
          <w:p w:rsidR="00D85FB0" w:rsidRDefault="00D85FB0" w:rsidP="0033635B">
            <w:pPr>
              <w:rPr>
                <w:rFonts w:asciiTheme="majorHAnsi" w:hAnsiTheme="majorHAnsi"/>
              </w:rPr>
            </w:pPr>
            <w:r>
              <w:rPr>
                <w:rFonts w:asciiTheme="majorHAnsi" w:hAnsiTheme="majorHAnsi"/>
              </w:rPr>
              <w:t>Upper School Principal</w:t>
            </w:r>
          </w:p>
        </w:tc>
        <w:tc>
          <w:tcPr>
            <w:tcW w:w="4140" w:type="dxa"/>
          </w:tcPr>
          <w:p w:rsidR="00D85FB0" w:rsidRDefault="00D85FB0" w:rsidP="0033635B">
            <w:pPr>
              <w:rPr>
                <w:rFonts w:asciiTheme="majorHAnsi" w:hAnsiTheme="majorHAnsi"/>
              </w:rPr>
            </w:pPr>
            <w:r>
              <w:rPr>
                <w:rFonts w:asciiTheme="majorHAnsi" w:hAnsiTheme="majorHAnsi"/>
              </w:rPr>
              <w:t>mark.letiziano@archwayprograms.org</w:t>
            </w:r>
          </w:p>
        </w:tc>
      </w:tr>
      <w:tr w:rsidR="00D85FB0" w:rsidTr="00D85FB0">
        <w:tc>
          <w:tcPr>
            <w:tcW w:w="1908" w:type="dxa"/>
          </w:tcPr>
          <w:p w:rsidR="00D85FB0" w:rsidRDefault="00D85FB0" w:rsidP="0033635B">
            <w:pPr>
              <w:rPr>
                <w:rFonts w:asciiTheme="majorHAnsi" w:hAnsiTheme="majorHAnsi"/>
              </w:rPr>
            </w:pPr>
            <w:r>
              <w:rPr>
                <w:rFonts w:asciiTheme="majorHAnsi" w:hAnsiTheme="majorHAnsi"/>
              </w:rPr>
              <w:t>Pam Clark</w:t>
            </w:r>
          </w:p>
        </w:tc>
        <w:tc>
          <w:tcPr>
            <w:tcW w:w="2790" w:type="dxa"/>
          </w:tcPr>
          <w:p w:rsidR="00D85FB0" w:rsidRDefault="00D85FB0" w:rsidP="0033635B">
            <w:pPr>
              <w:rPr>
                <w:rFonts w:asciiTheme="majorHAnsi" w:hAnsiTheme="majorHAnsi"/>
              </w:rPr>
            </w:pPr>
            <w:r>
              <w:rPr>
                <w:rFonts w:asciiTheme="majorHAnsi" w:hAnsiTheme="majorHAnsi"/>
              </w:rPr>
              <w:t>Upper School Admin. Asst.</w:t>
            </w:r>
          </w:p>
        </w:tc>
        <w:tc>
          <w:tcPr>
            <w:tcW w:w="4140" w:type="dxa"/>
          </w:tcPr>
          <w:p w:rsidR="00D85FB0" w:rsidRDefault="00D85FB0" w:rsidP="0033635B">
            <w:pPr>
              <w:rPr>
                <w:rFonts w:asciiTheme="majorHAnsi" w:hAnsiTheme="majorHAnsi"/>
              </w:rPr>
            </w:pPr>
            <w:r>
              <w:rPr>
                <w:rFonts w:asciiTheme="majorHAnsi" w:hAnsiTheme="majorHAnsi"/>
              </w:rPr>
              <w:t>pam.clark@archwayprograms.org</w:t>
            </w:r>
          </w:p>
        </w:tc>
      </w:tr>
      <w:tr w:rsidR="00D85FB0" w:rsidTr="00D85FB0">
        <w:tc>
          <w:tcPr>
            <w:tcW w:w="1908" w:type="dxa"/>
          </w:tcPr>
          <w:p w:rsidR="00D85FB0" w:rsidRDefault="00D85FB0" w:rsidP="0033635B">
            <w:pPr>
              <w:rPr>
                <w:rFonts w:asciiTheme="majorHAnsi" w:hAnsiTheme="majorHAnsi"/>
              </w:rPr>
            </w:pPr>
            <w:r>
              <w:rPr>
                <w:rFonts w:asciiTheme="majorHAnsi" w:hAnsiTheme="majorHAnsi"/>
              </w:rPr>
              <w:t>John Petsch</w:t>
            </w:r>
          </w:p>
        </w:tc>
        <w:tc>
          <w:tcPr>
            <w:tcW w:w="2790" w:type="dxa"/>
          </w:tcPr>
          <w:p w:rsidR="00D85FB0" w:rsidRDefault="00D85FB0" w:rsidP="00885AF0">
            <w:pPr>
              <w:rPr>
                <w:rFonts w:asciiTheme="majorHAnsi" w:hAnsiTheme="majorHAnsi"/>
              </w:rPr>
            </w:pPr>
            <w:r>
              <w:rPr>
                <w:rFonts w:asciiTheme="majorHAnsi" w:hAnsiTheme="majorHAnsi"/>
              </w:rPr>
              <w:t>Lower School Principal</w:t>
            </w:r>
          </w:p>
        </w:tc>
        <w:tc>
          <w:tcPr>
            <w:tcW w:w="4140" w:type="dxa"/>
          </w:tcPr>
          <w:p w:rsidR="00D85FB0" w:rsidRDefault="00D85FB0" w:rsidP="00600E26">
            <w:pPr>
              <w:rPr>
                <w:rFonts w:asciiTheme="majorHAnsi" w:hAnsiTheme="majorHAnsi"/>
              </w:rPr>
            </w:pPr>
            <w:r>
              <w:rPr>
                <w:rFonts w:asciiTheme="majorHAnsi" w:hAnsiTheme="majorHAnsi"/>
              </w:rPr>
              <w:t>john.petsch@archwayprograms.org</w:t>
            </w:r>
          </w:p>
        </w:tc>
      </w:tr>
      <w:tr w:rsidR="00D85FB0" w:rsidTr="00D85FB0">
        <w:tc>
          <w:tcPr>
            <w:tcW w:w="1908" w:type="dxa"/>
          </w:tcPr>
          <w:p w:rsidR="00D85FB0" w:rsidRDefault="00D85FB0" w:rsidP="0033635B">
            <w:pPr>
              <w:rPr>
                <w:rFonts w:asciiTheme="majorHAnsi" w:hAnsiTheme="majorHAnsi"/>
              </w:rPr>
            </w:pPr>
            <w:r>
              <w:rPr>
                <w:rFonts w:asciiTheme="majorHAnsi" w:hAnsiTheme="majorHAnsi"/>
              </w:rPr>
              <w:t>Kimberly Baitzel</w:t>
            </w:r>
          </w:p>
        </w:tc>
        <w:tc>
          <w:tcPr>
            <w:tcW w:w="2790" w:type="dxa"/>
          </w:tcPr>
          <w:p w:rsidR="00D85FB0" w:rsidRDefault="00D85FB0" w:rsidP="00885AF0">
            <w:pPr>
              <w:rPr>
                <w:rFonts w:asciiTheme="majorHAnsi" w:hAnsiTheme="majorHAnsi"/>
              </w:rPr>
            </w:pPr>
            <w:r>
              <w:rPr>
                <w:rFonts w:asciiTheme="majorHAnsi" w:hAnsiTheme="majorHAnsi"/>
              </w:rPr>
              <w:t>Upper School Supervisor</w:t>
            </w:r>
          </w:p>
        </w:tc>
        <w:tc>
          <w:tcPr>
            <w:tcW w:w="4140" w:type="dxa"/>
          </w:tcPr>
          <w:p w:rsidR="00D85FB0" w:rsidRDefault="00D85FB0" w:rsidP="0033635B">
            <w:pPr>
              <w:rPr>
                <w:rFonts w:asciiTheme="majorHAnsi" w:hAnsiTheme="majorHAnsi"/>
              </w:rPr>
            </w:pPr>
            <w:r>
              <w:rPr>
                <w:rFonts w:asciiTheme="majorHAnsi" w:hAnsiTheme="majorHAnsi"/>
              </w:rPr>
              <w:t>kimberly.baitzel@archwayprograms.org</w:t>
            </w:r>
          </w:p>
        </w:tc>
      </w:tr>
      <w:tr w:rsidR="00D85FB0" w:rsidTr="00D85FB0">
        <w:tc>
          <w:tcPr>
            <w:tcW w:w="1908" w:type="dxa"/>
          </w:tcPr>
          <w:p w:rsidR="00D85FB0" w:rsidRDefault="00D85FB0" w:rsidP="0033635B">
            <w:pPr>
              <w:rPr>
                <w:rFonts w:asciiTheme="majorHAnsi" w:hAnsiTheme="majorHAnsi"/>
              </w:rPr>
            </w:pPr>
            <w:r>
              <w:rPr>
                <w:rFonts w:asciiTheme="majorHAnsi" w:hAnsiTheme="majorHAnsi"/>
              </w:rPr>
              <w:t>Monica Donley</w:t>
            </w:r>
          </w:p>
        </w:tc>
        <w:tc>
          <w:tcPr>
            <w:tcW w:w="2790" w:type="dxa"/>
          </w:tcPr>
          <w:p w:rsidR="00D85FB0" w:rsidRDefault="00D85FB0" w:rsidP="00885AF0">
            <w:pPr>
              <w:rPr>
                <w:rFonts w:asciiTheme="majorHAnsi" w:hAnsiTheme="majorHAnsi"/>
              </w:rPr>
            </w:pPr>
            <w:r>
              <w:rPr>
                <w:rFonts w:asciiTheme="majorHAnsi" w:hAnsiTheme="majorHAnsi"/>
              </w:rPr>
              <w:t>Lower School Supervisor</w:t>
            </w:r>
          </w:p>
        </w:tc>
        <w:tc>
          <w:tcPr>
            <w:tcW w:w="4140" w:type="dxa"/>
          </w:tcPr>
          <w:p w:rsidR="00D85FB0" w:rsidRDefault="00D85FB0" w:rsidP="0033635B">
            <w:pPr>
              <w:rPr>
                <w:rFonts w:asciiTheme="majorHAnsi" w:hAnsiTheme="majorHAnsi"/>
              </w:rPr>
            </w:pPr>
            <w:r w:rsidRPr="00A72E2C">
              <w:rPr>
                <w:rFonts w:asciiTheme="majorHAnsi" w:hAnsiTheme="majorHAnsi"/>
              </w:rPr>
              <w:t>monica.donley@archwayprograms.org</w:t>
            </w:r>
          </w:p>
        </w:tc>
      </w:tr>
      <w:tr w:rsidR="00D85FB0" w:rsidTr="00D85FB0">
        <w:tc>
          <w:tcPr>
            <w:tcW w:w="1908" w:type="dxa"/>
          </w:tcPr>
          <w:p w:rsidR="00D85FB0" w:rsidRDefault="00D85FB0" w:rsidP="002745E1">
            <w:pPr>
              <w:rPr>
                <w:rFonts w:asciiTheme="majorHAnsi" w:hAnsiTheme="majorHAnsi"/>
              </w:rPr>
            </w:pPr>
            <w:r>
              <w:rPr>
                <w:rFonts w:asciiTheme="majorHAnsi" w:hAnsiTheme="majorHAnsi"/>
              </w:rPr>
              <w:t>Dustin Roach</w:t>
            </w:r>
          </w:p>
        </w:tc>
        <w:tc>
          <w:tcPr>
            <w:tcW w:w="2790" w:type="dxa"/>
          </w:tcPr>
          <w:p w:rsidR="00D85FB0" w:rsidRDefault="00D85FB0" w:rsidP="00A72E2C">
            <w:pPr>
              <w:rPr>
                <w:rFonts w:asciiTheme="majorHAnsi" w:hAnsiTheme="majorHAnsi"/>
              </w:rPr>
            </w:pPr>
            <w:r>
              <w:rPr>
                <w:rFonts w:asciiTheme="majorHAnsi" w:hAnsiTheme="majorHAnsi"/>
              </w:rPr>
              <w:t>Upper School Para/Crisis</w:t>
            </w:r>
          </w:p>
        </w:tc>
        <w:tc>
          <w:tcPr>
            <w:tcW w:w="4140" w:type="dxa"/>
          </w:tcPr>
          <w:p w:rsidR="00D85FB0" w:rsidRDefault="00D85FB0" w:rsidP="0033635B">
            <w:pPr>
              <w:rPr>
                <w:rFonts w:asciiTheme="majorHAnsi" w:hAnsiTheme="majorHAnsi"/>
              </w:rPr>
            </w:pPr>
            <w:r>
              <w:rPr>
                <w:rFonts w:asciiTheme="majorHAnsi" w:hAnsiTheme="majorHAnsi"/>
              </w:rPr>
              <w:t>dustin.roach@archwayprograms.org</w:t>
            </w:r>
          </w:p>
        </w:tc>
      </w:tr>
    </w:tbl>
    <w:p w:rsidR="000B658F" w:rsidRPr="0033635B" w:rsidRDefault="000B658F" w:rsidP="0033635B">
      <w:pPr>
        <w:spacing w:after="0"/>
        <w:rPr>
          <w:rFonts w:asciiTheme="majorHAnsi" w:hAnsiTheme="majorHAnsi"/>
        </w:rPr>
      </w:pPr>
      <w:r w:rsidRPr="0033635B">
        <w:rPr>
          <w:rFonts w:asciiTheme="majorHAnsi" w:hAnsiTheme="majorHAnsi"/>
        </w:rPr>
        <w:t xml:space="preserve">                                                                                                                                                                                                                                                                                                                                    </w:t>
      </w:r>
    </w:p>
    <w:sectPr w:rsidR="000B658F" w:rsidRPr="003363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D125F"/>
    <w:multiLevelType w:val="hybridMultilevel"/>
    <w:tmpl w:val="FB62AB2C"/>
    <w:lvl w:ilvl="0" w:tplc="98A8F4FA">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A5130E"/>
    <w:multiLevelType w:val="hybridMultilevel"/>
    <w:tmpl w:val="513488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4C574D"/>
    <w:multiLevelType w:val="hybridMultilevel"/>
    <w:tmpl w:val="EA38E304"/>
    <w:lvl w:ilvl="0" w:tplc="98A8F4FA">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BE16540"/>
    <w:multiLevelType w:val="hybridMultilevel"/>
    <w:tmpl w:val="03ECCD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EF16A2"/>
    <w:multiLevelType w:val="hybridMultilevel"/>
    <w:tmpl w:val="EC3652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C112C2"/>
    <w:multiLevelType w:val="hybridMultilevel"/>
    <w:tmpl w:val="975080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2C0B13"/>
    <w:multiLevelType w:val="hybridMultilevel"/>
    <w:tmpl w:val="0AF81C2A"/>
    <w:lvl w:ilvl="0" w:tplc="98A8F4FA">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7480E77"/>
    <w:multiLevelType w:val="hybridMultilevel"/>
    <w:tmpl w:val="4A4CC776"/>
    <w:lvl w:ilvl="0" w:tplc="98A8F4FA">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C7A5EE7"/>
    <w:multiLevelType w:val="hybridMultilevel"/>
    <w:tmpl w:val="31C81F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6C0669"/>
    <w:multiLevelType w:val="hybridMultilevel"/>
    <w:tmpl w:val="4DA640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EE49EE"/>
    <w:multiLevelType w:val="hybridMultilevel"/>
    <w:tmpl w:val="060424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1"/>
  </w:num>
  <w:num w:numId="4">
    <w:abstractNumId w:val="0"/>
  </w:num>
  <w:num w:numId="5">
    <w:abstractNumId w:val="9"/>
  </w:num>
  <w:num w:numId="6">
    <w:abstractNumId w:val="7"/>
  </w:num>
  <w:num w:numId="7">
    <w:abstractNumId w:val="5"/>
  </w:num>
  <w:num w:numId="8">
    <w:abstractNumId w:val="6"/>
  </w:num>
  <w:num w:numId="9">
    <w:abstractNumId w:val="8"/>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528"/>
    <w:rsid w:val="0003378F"/>
    <w:rsid w:val="00043CC8"/>
    <w:rsid w:val="000568F5"/>
    <w:rsid w:val="000B3D37"/>
    <w:rsid w:val="000B658F"/>
    <w:rsid w:val="000B6D16"/>
    <w:rsid w:val="000D465D"/>
    <w:rsid w:val="000E673E"/>
    <w:rsid w:val="00104C7D"/>
    <w:rsid w:val="001D4837"/>
    <w:rsid w:val="001E37BE"/>
    <w:rsid w:val="00223C29"/>
    <w:rsid w:val="002440BE"/>
    <w:rsid w:val="002745E1"/>
    <w:rsid w:val="002A52C9"/>
    <w:rsid w:val="003321CF"/>
    <w:rsid w:val="0033635B"/>
    <w:rsid w:val="00435C6D"/>
    <w:rsid w:val="00484E3C"/>
    <w:rsid w:val="004D2CDA"/>
    <w:rsid w:val="00600E26"/>
    <w:rsid w:val="007066AB"/>
    <w:rsid w:val="00726528"/>
    <w:rsid w:val="007E70A7"/>
    <w:rsid w:val="00816730"/>
    <w:rsid w:val="00885AF0"/>
    <w:rsid w:val="00956D2F"/>
    <w:rsid w:val="009570CC"/>
    <w:rsid w:val="0097412F"/>
    <w:rsid w:val="009E57D0"/>
    <w:rsid w:val="00A72E2C"/>
    <w:rsid w:val="00A76F93"/>
    <w:rsid w:val="00B34B93"/>
    <w:rsid w:val="00B8187B"/>
    <w:rsid w:val="00BC15A3"/>
    <w:rsid w:val="00CE166F"/>
    <w:rsid w:val="00CE719A"/>
    <w:rsid w:val="00CF47E8"/>
    <w:rsid w:val="00D545F2"/>
    <w:rsid w:val="00D6224B"/>
    <w:rsid w:val="00D85FB0"/>
    <w:rsid w:val="00ED6838"/>
    <w:rsid w:val="00EE177F"/>
    <w:rsid w:val="00F60543"/>
    <w:rsid w:val="00FA3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B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3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31A3"/>
    <w:pPr>
      <w:ind w:left="720"/>
      <w:contextualSpacing/>
    </w:pPr>
  </w:style>
  <w:style w:type="character" w:styleId="Hyperlink">
    <w:name w:val="Hyperlink"/>
    <w:basedOn w:val="DefaultParagraphFont"/>
    <w:uiPriority w:val="99"/>
    <w:unhideWhenUsed/>
    <w:rsid w:val="002745E1"/>
    <w:rPr>
      <w:color w:val="0000FF" w:themeColor="hyperlink"/>
      <w:u w:val="single"/>
    </w:rPr>
  </w:style>
  <w:style w:type="paragraph" w:styleId="BalloonText">
    <w:name w:val="Balloon Text"/>
    <w:basedOn w:val="Normal"/>
    <w:link w:val="BalloonTextChar"/>
    <w:uiPriority w:val="99"/>
    <w:semiHidden/>
    <w:unhideWhenUsed/>
    <w:rsid w:val="00600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E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B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3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31A3"/>
    <w:pPr>
      <w:ind w:left="720"/>
      <w:contextualSpacing/>
    </w:pPr>
  </w:style>
  <w:style w:type="character" w:styleId="Hyperlink">
    <w:name w:val="Hyperlink"/>
    <w:basedOn w:val="DefaultParagraphFont"/>
    <w:uiPriority w:val="99"/>
    <w:unhideWhenUsed/>
    <w:rsid w:val="002745E1"/>
    <w:rPr>
      <w:color w:val="0000FF" w:themeColor="hyperlink"/>
      <w:u w:val="single"/>
    </w:rPr>
  </w:style>
  <w:style w:type="paragraph" w:styleId="BalloonText">
    <w:name w:val="Balloon Text"/>
    <w:basedOn w:val="Normal"/>
    <w:link w:val="BalloonTextChar"/>
    <w:uiPriority w:val="99"/>
    <w:semiHidden/>
    <w:unhideWhenUsed/>
    <w:rsid w:val="00600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E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3C52-422D-4953-8787-C79F77B0D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1603</Words>
  <Characters>9141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DePalma</dc:creator>
  <cp:lastModifiedBy>Kim DePalma</cp:lastModifiedBy>
  <cp:revision>3</cp:revision>
  <cp:lastPrinted>2024-10-08T16:42:00Z</cp:lastPrinted>
  <dcterms:created xsi:type="dcterms:W3CDTF">2024-10-08T17:27:00Z</dcterms:created>
  <dcterms:modified xsi:type="dcterms:W3CDTF">2024-10-23T19:04:00Z</dcterms:modified>
</cp:coreProperties>
</file>